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E8DED6" w14:textId="77777777" w:rsidR="002D5F6C" w:rsidRPr="00422E6B" w:rsidRDefault="00822ABC" w:rsidP="00422E6B">
      <w:pPr>
        <w:spacing w:after="120"/>
        <w:jc w:val="center"/>
        <w:rPr>
          <w:rFonts w:ascii="Times New Roman" w:eastAsia="Times New Roman" w:hAnsi="Times New Roman" w:cs="Times New Roman"/>
          <w:b/>
          <w:bCs/>
        </w:rPr>
      </w:pPr>
      <w:r w:rsidRPr="00422E6B">
        <w:rPr>
          <w:rFonts w:ascii="Times New Roman" w:eastAsia="Times New Roman" w:hAnsi="Times New Roman" w:cs="Times New Roman"/>
          <w:b/>
          <w:bCs/>
          <w:sz w:val="28"/>
          <w:szCs w:val="28"/>
        </w:rPr>
        <w:t>The King Faisal Prize</w:t>
      </w:r>
    </w:p>
    <w:p w14:paraId="17E8DED7" w14:textId="77777777" w:rsidR="002D5F6C" w:rsidRPr="00C140FA" w:rsidRDefault="00822ABC">
      <w:pPr>
        <w:spacing w:after="120"/>
        <w:rPr>
          <w:rFonts w:ascii="Times New Roman" w:eastAsia="Times New Roman" w:hAnsi="Times New Roman" w:cs="Times New Roman"/>
          <w:b/>
          <w:bCs/>
          <w:sz w:val="24"/>
          <w:szCs w:val="24"/>
          <w:u w:val="single"/>
        </w:rPr>
      </w:pPr>
      <w:r w:rsidRPr="00C140FA">
        <w:rPr>
          <w:rFonts w:ascii="Times New Roman" w:eastAsia="Times New Roman" w:hAnsi="Times New Roman" w:cs="Times New Roman"/>
          <w:b/>
          <w:bCs/>
          <w:sz w:val="28"/>
          <w:szCs w:val="28"/>
          <w:u w:val="single"/>
        </w:rPr>
        <w:t>Establishment</w:t>
      </w:r>
    </w:p>
    <w:p w14:paraId="17E8DED9" w14:textId="085FD805" w:rsidR="002D5F6C" w:rsidRDefault="00822ABC" w:rsidP="00C10567">
      <w:pPr>
        <w:numPr>
          <w:ilvl w:val="0"/>
          <w:numId w:val="3"/>
        </w:numPr>
        <w:pBdr>
          <w:top w:val="nil"/>
          <w:left w:val="nil"/>
          <w:bottom w:val="nil"/>
          <w:right w:val="nil"/>
          <w:between w:val="nil"/>
        </w:pBdr>
        <w:spacing w:after="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The King Faisal Prize (KFP) was established in </w:t>
      </w:r>
      <w:r>
        <w:rPr>
          <w:rFonts w:ascii="Times New Roman" w:eastAsia="Times New Roman" w:hAnsi="Times New Roman" w:cs="Times New Roman"/>
          <w:b/>
          <w:sz w:val="28"/>
          <w:szCs w:val="28"/>
        </w:rPr>
        <w:t>1977</w:t>
      </w:r>
      <w:r>
        <w:rPr>
          <w:rFonts w:ascii="Times New Roman" w:eastAsia="Times New Roman" w:hAnsi="Times New Roman" w:cs="Times New Roman"/>
          <w:sz w:val="28"/>
          <w:szCs w:val="28"/>
        </w:rPr>
        <w:t xml:space="preserve">. </w:t>
      </w:r>
    </w:p>
    <w:p w14:paraId="17E8DEDA" w14:textId="77777777" w:rsidR="002D5F6C" w:rsidRDefault="00822ABC" w:rsidP="00C10567">
      <w:pPr>
        <w:numPr>
          <w:ilvl w:val="0"/>
          <w:numId w:val="3"/>
        </w:numPr>
        <w:pBdr>
          <w:top w:val="nil"/>
          <w:left w:val="nil"/>
          <w:bottom w:val="nil"/>
          <w:right w:val="nil"/>
          <w:between w:val="nil"/>
        </w:pBdr>
        <w:spacing w:after="0"/>
        <w:jc w:val="both"/>
        <w:rPr>
          <w:sz w:val="28"/>
          <w:szCs w:val="28"/>
        </w:rPr>
      </w:pPr>
      <w:r>
        <w:rPr>
          <w:rFonts w:ascii="Times New Roman" w:eastAsia="Times New Roman" w:hAnsi="Times New Roman" w:cs="Times New Roman"/>
          <w:sz w:val="28"/>
          <w:szCs w:val="28"/>
        </w:rPr>
        <w:t xml:space="preserve">The first awards were granted in </w:t>
      </w:r>
      <w:r>
        <w:rPr>
          <w:rFonts w:ascii="Times New Roman" w:eastAsia="Times New Roman" w:hAnsi="Times New Roman" w:cs="Times New Roman"/>
          <w:b/>
          <w:sz w:val="28"/>
          <w:szCs w:val="28"/>
        </w:rPr>
        <w:t xml:space="preserve">1977 </w:t>
      </w:r>
      <w:r>
        <w:rPr>
          <w:rFonts w:ascii="Times New Roman" w:eastAsia="Times New Roman" w:hAnsi="Times New Roman" w:cs="Times New Roman"/>
          <w:sz w:val="28"/>
          <w:szCs w:val="28"/>
        </w:rPr>
        <w:t>to ‘</w:t>
      </w:r>
      <w:r>
        <w:rPr>
          <w:rFonts w:ascii="Times New Roman" w:eastAsia="Times New Roman" w:hAnsi="Times New Roman" w:cs="Times New Roman"/>
          <w:b/>
          <w:sz w:val="28"/>
          <w:szCs w:val="28"/>
        </w:rPr>
        <w:t>Service in Islam</w:t>
      </w:r>
      <w:r>
        <w:rPr>
          <w:rFonts w:ascii="Times New Roman" w:eastAsia="Times New Roman" w:hAnsi="Times New Roman" w:cs="Times New Roman"/>
          <w:sz w:val="28"/>
          <w:szCs w:val="28"/>
        </w:rPr>
        <w:t>’, ‘</w:t>
      </w:r>
      <w:r>
        <w:rPr>
          <w:rFonts w:ascii="Times New Roman" w:eastAsia="Times New Roman" w:hAnsi="Times New Roman" w:cs="Times New Roman"/>
          <w:b/>
          <w:sz w:val="28"/>
          <w:szCs w:val="28"/>
        </w:rPr>
        <w:t>Islamic Studies</w:t>
      </w:r>
      <w:r>
        <w:rPr>
          <w:rFonts w:ascii="Times New Roman" w:eastAsia="Times New Roman" w:hAnsi="Times New Roman" w:cs="Times New Roman"/>
          <w:sz w:val="28"/>
          <w:szCs w:val="28"/>
        </w:rPr>
        <w:t>’, and ‘</w:t>
      </w:r>
      <w:r>
        <w:rPr>
          <w:rFonts w:ascii="Times New Roman" w:eastAsia="Times New Roman" w:hAnsi="Times New Roman" w:cs="Times New Roman"/>
          <w:b/>
          <w:sz w:val="28"/>
          <w:szCs w:val="28"/>
        </w:rPr>
        <w:t>Arabic Language and Literature</w:t>
      </w:r>
      <w:r>
        <w:rPr>
          <w:rFonts w:ascii="Times New Roman" w:eastAsia="Times New Roman" w:hAnsi="Times New Roman" w:cs="Times New Roman"/>
          <w:sz w:val="28"/>
          <w:szCs w:val="28"/>
        </w:rPr>
        <w:t xml:space="preserve">’. </w:t>
      </w:r>
    </w:p>
    <w:p w14:paraId="17E8DEDB" w14:textId="1E0E94F1" w:rsidR="002D5F6C" w:rsidRDefault="00822ABC" w:rsidP="00C10567">
      <w:pPr>
        <w:numPr>
          <w:ilvl w:val="0"/>
          <w:numId w:val="3"/>
        </w:numPr>
        <w:pBdr>
          <w:top w:val="nil"/>
          <w:left w:val="nil"/>
          <w:bottom w:val="nil"/>
          <w:right w:val="nil"/>
          <w:between w:val="nil"/>
        </w:pBdr>
        <w:spacing w:after="120"/>
        <w:jc w:val="both"/>
        <w:rPr>
          <w:sz w:val="28"/>
          <w:szCs w:val="28"/>
        </w:rPr>
      </w:pPr>
      <w:r>
        <w:rPr>
          <w:rFonts w:ascii="Times New Roman" w:eastAsia="Times New Roman" w:hAnsi="Times New Roman" w:cs="Times New Roman"/>
          <w:sz w:val="28"/>
          <w:szCs w:val="28"/>
        </w:rPr>
        <w:t xml:space="preserve">In the year </w:t>
      </w:r>
      <w:r>
        <w:rPr>
          <w:rFonts w:ascii="Times New Roman" w:eastAsia="Times New Roman" w:hAnsi="Times New Roman" w:cs="Times New Roman"/>
          <w:b/>
          <w:sz w:val="28"/>
          <w:szCs w:val="28"/>
        </w:rPr>
        <w:t>1981</w:t>
      </w:r>
      <w:r>
        <w:rPr>
          <w:rFonts w:ascii="Times New Roman" w:eastAsia="Times New Roman" w:hAnsi="Times New Roman" w:cs="Times New Roman"/>
          <w:sz w:val="28"/>
          <w:szCs w:val="28"/>
        </w:rPr>
        <w:t>, two more branches were added to the existing three categories: ‘</w:t>
      </w:r>
      <w:r>
        <w:rPr>
          <w:rFonts w:ascii="Times New Roman" w:eastAsia="Times New Roman" w:hAnsi="Times New Roman" w:cs="Times New Roman"/>
          <w:b/>
          <w:sz w:val="28"/>
          <w:szCs w:val="28"/>
        </w:rPr>
        <w:t>Medicine</w:t>
      </w:r>
      <w:r>
        <w:rPr>
          <w:rFonts w:ascii="Times New Roman" w:eastAsia="Times New Roman" w:hAnsi="Times New Roman" w:cs="Times New Roman"/>
          <w:sz w:val="28"/>
          <w:szCs w:val="28"/>
        </w:rPr>
        <w:t>’ and ‘</w:t>
      </w:r>
      <w:r>
        <w:rPr>
          <w:rFonts w:ascii="Times New Roman" w:eastAsia="Times New Roman" w:hAnsi="Times New Roman" w:cs="Times New Roman"/>
          <w:b/>
          <w:sz w:val="28"/>
          <w:szCs w:val="28"/>
        </w:rPr>
        <w:t>Science</w:t>
      </w:r>
      <w:r>
        <w:rPr>
          <w:rFonts w:ascii="Times New Roman" w:eastAsia="Times New Roman" w:hAnsi="Times New Roman" w:cs="Times New Roman"/>
          <w:sz w:val="28"/>
          <w:szCs w:val="28"/>
        </w:rPr>
        <w:t>’.</w:t>
      </w:r>
    </w:p>
    <w:p w14:paraId="17E8DEDC" w14:textId="77777777" w:rsidR="002D5F6C" w:rsidRPr="00C140FA" w:rsidRDefault="00822ABC">
      <w:pPr>
        <w:spacing w:after="120"/>
        <w:rPr>
          <w:rFonts w:ascii="Times New Roman" w:eastAsia="Times New Roman" w:hAnsi="Times New Roman" w:cs="Times New Roman"/>
          <w:b/>
          <w:bCs/>
          <w:sz w:val="24"/>
          <w:szCs w:val="24"/>
          <w:u w:val="single"/>
        </w:rPr>
      </w:pPr>
      <w:r w:rsidRPr="00C140FA">
        <w:rPr>
          <w:rFonts w:ascii="Times New Roman" w:eastAsia="Times New Roman" w:hAnsi="Times New Roman" w:cs="Times New Roman"/>
          <w:b/>
          <w:bCs/>
          <w:sz w:val="28"/>
          <w:szCs w:val="28"/>
          <w:u w:val="single"/>
        </w:rPr>
        <w:t>King Faisal Prize Management</w:t>
      </w:r>
    </w:p>
    <w:p w14:paraId="17E8DEDD" w14:textId="4E51D8DE" w:rsidR="002D5F6C" w:rsidRDefault="00822ABC">
      <w:pPr>
        <w:numPr>
          <w:ilvl w:val="0"/>
          <w:numId w:val="3"/>
        </w:numPr>
        <w:pBdr>
          <w:top w:val="nil"/>
          <w:left w:val="nil"/>
          <w:bottom w:val="nil"/>
          <w:right w:val="nil"/>
          <w:between w:val="nil"/>
        </w:pBdr>
        <w:spacing w:after="0"/>
        <w:rPr>
          <w:rFonts w:ascii="Times New Roman" w:eastAsia="Times New Roman" w:hAnsi="Times New Roman" w:cs="Times New Roman"/>
          <w:b/>
          <w:sz w:val="28"/>
          <w:szCs w:val="28"/>
        </w:rPr>
      </w:pPr>
      <w:r>
        <w:rPr>
          <w:rFonts w:ascii="Times New Roman" w:eastAsia="Times New Roman" w:hAnsi="Times New Roman" w:cs="Times New Roman"/>
          <w:sz w:val="28"/>
          <w:szCs w:val="28"/>
        </w:rPr>
        <w:t xml:space="preserve">HRH Prince Khalid Al-Faisal Bin </w:t>
      </w:r>
      <w:r w:rsidR="00630B5D">
        <w:rPr>
          <w:rFonts w:ascii="Times New Roman" w:eastAsia="Times New Roman" w:hAnsi="Times New Roman" w:cs="Times New Roman"/>
          <w:sz w:val="28"/>
          <w:szCs w:val="28"/>
        </w:rPr>
        <w:t>Abdulaziz</w:t>
      </w:r>
      <w:r>
        <w:rPr>
          <w:rFonts w:ascii="Times New Roman" w:eastAsia="Times New Roman" w:hAnsi="Times New Roman" w:cs="Times New Roman"/>
          <w:sz w:val="28"/>
          <w:szCs w:val="28"/>
        </w:rPr>
        <w:t xml:space="preserve"> </w:t>
      </w:r>
      <w:r>
        <w:rPr>
          <w:rFonts w:ascii="Times New Roman" w:eastAsia="Times New Roman" w:hAnsi="Times New Roman" w:cs="Times New Roman"/>
          <w:b/>
          <w:sz w:val="28"/>
          <w:szCs w:val="28"/>
        </w:rPr>
        <w:t>– Chairman</w:t>
      </w:r>
    </w:p>
    <w:p w14:paraId="17E8DEDE" w14:textId="77777777" w:rsidR="002D5F6C" w:rsidRDefault="00822ABC">
      <w:pPr>
        <w:numPr>
          <w:ilvl w:val="0"/>
          <w:numId w:val="3"/>
        </w:numPr>
        <w:pBdr>
          <w:top w:val="nil"/>
          <w:left w:val="nil"/>
          <w:bottom w:val="nil"/>
          <w:right w:val="nil"/>
          <w:between w:val="nil"/>
        </w:pBdr>
        <w:spacing w:after="0"/>
        <w:rPr>
          <w:rFonts w:ascii="Times New Roman" w:eastAsia="Times New Roman" w:hAnsi="Times New Roman" w:cs="Times New Roman"/>
          <w:b/>
          <w:sz w:val="28"/>
          <w:szCs w:val="28"/>
        </w:rPr>
      </w:pPr>
      <w:r>
        <w:rPr>
          <w:rFonts w:ascii="Times New Roman" w:eastAsia="Times New Roman" w:hAnsi="Times New Roman" w:cs="Times New Roman"/>
          <w:sz w:val="28"/>
          <w:szCs w:val="28"/>
        </w:rPr>
        <w:t xml:space="preserve">Dr. Abdulaziz Alsebail </w:t>
      </w:r>
      <w:r>
        <w:rPr>
          <w:rFonts w:ascii="Times New Roman" w:eastAsia="Times New Roman" w:hAnsi="Times New Roman" w:cs="Times New Roman"/>
          <w:b/>
          <w:sz w:val="28"/>
          <w:szCs w:val="28"/>
        </w:rPr>
        <w:t>– Secretary General</w:t>
      </w:r>
    </w:p>
    <w:p w14:paraId="7687AE36" w14:textId="77777777" w:rsidR="00B857F6" w:rsidRDefault="00B857F6">
      <w:pPr>
        <w:spacing w:after="120"/>
        <w:rPr>
          <w:rFonts w:ascii="Times New Roman" w:eastAsia="Times New Roman" w:hAnsi="Times New Roman" w:cs="Times New Roman"/>
          <w:sz w:val="28"/>
          <w:szCs w:val="28"/>
        </w:rPr>
      </w:pPr>
    </w:p>
    <w:p w14:paraId="17E8DEE0" w14:textId="61578B4B" w:rsidR="002D5F6C" w:rsidRPr="00C140FA" w:rsidRDefault="00822ABC">
      <w:pPr>
        <w:spacing w:after="120"/>
        <w:rPr>
          <w:rFonts w:ascii="Times New Roman" w:eastAsia="Times New Roman" w:hAnsi="Times New Roman" w:cs="Times New Roman"/>
          <w:b/>
          <w:bCs/>
          <w:u w:val="single"/>
        </w:rPr>
      </w:pPr>
      <w:r w:rsidRPr="00C140FA">
        <w:rPr>
          <w:rFonts w:ascii="Times New Roman" w:eastAsia="Times New Roman" w:hAnsi="Times New Roman" w:cs="Times New Roman"/>
          <w:b/>
          <w:bCs/>
          <w:sz w:val="28"/>
          <w:szCs w:val="28"/>
          <w:u w:val="single"/>
        </w:rPr>
        <w:t>KFP Board</w:t>
      </w:r>
    </w:p>
    <w:p w14:paraId="17E8DEE1" w14:textId="77777777" w:rsidR="002D5F6C" w:rsidRDefault="00822ABC" w:rsidP="00C10567">
      <w:pPr>
        <w:numPr>
          <w:ilvl w:val="0"/>
          <w:numId w:val="5"/>
        </w:numPr>
        <w:pBdr>
          <w:top w:val="nil"/>
          <w:left w:val="nil"/>
          <w:bottom w:val="nil"/>
          <w:right w:val="nil"/>
          <w:between w:val="nil"/>
        </w:pBdr>
        <w:spacing w:after="0"/>
        <w:jc w:val="both"/>
        <w:rPr>
          <w:rFonts w:ascii="Times New Roman" w:eastAsia="Times New Roman" w:hAnsi="Times New Roman" w:cs="Times New Roman"/>
          <w:b/>
          <w:sz w:val="28"/>
          <w:szCs w:val="28"/>
        </w:rPr>
      </w:pPr>
      <w:r>
        <w:rPr>
          <w:rFonts w:ascii="Times New Roman" w:eastAsia="Times New Roman" w:hAnsi="Times New Roman" w:cs="Times New Roman"/>
          <w:sz w:val="28"/>
          <w:szCs w:val="28"/>
        </w:rPr>
        <w:t xml:space="preserve">HRD </w:t>
      </w:r>
      <w:r>
        <w:rPr>
          <w:rFonts w:ascii="Times New Roman" w:eastAsia="Times New Roman" w:hAnsi="Times New Roman" w:cs="Times New Roman"/>
          <w:b/>
          <w:sz w:val="28"/>
          <w:szCs w:val="28"/>
        </w:rPr>
        <w:t xml:space="preserve">Prince Khaled Al-Faisal, </w:t>
      </w:r>
      <w:r>
        <w:rPr>
          <w:rFonts w:ascii="Times New Roman" w:eastAsia="Times New Roman" w:hAnsi="Times New Roman" w:cs="Times New Roman"/>
          <w:sz w:val="28"/>
          <w:szCs w:val="28"/>
        </w:rPr>
        <w:t xml:space="preserve">Director of the King Faisal Foundation </w:t>
      </w:r>
      <w:r>
        <w:rPr>
          <w:rFonts w:ascii="Times New Roman" w:eastAsia="Times New Roman" w:hAnsi="Times New Roman" w:cs="Times New Roman"/>
          <w:b/>
          <w:sz w:val="28"/>
          <w:szCs w:val="28"/>
        </w:rPr>
        <w:t xml:space="preserve">– </w:t>
      </w:r>
      <w:r>
        <w:rPr>
          <w:rFonts w:ascii="Times New Roman" w:eastAsia="Times New Roman" w:hAnsi="Times New Roman" w:cs="Times New Roman"/>
          <w:sz w:val="28"/>
          <w:szCs w:val="28"/>
        </w:rPr>
        <w:t xml:space="preserve">chairman </w:t>
      </w:r>
    </w:p>
    <w:p w14:paraId="17E8DEE2" w14:textId="77777777" w:rsidR="002D5F6C" w:rsidRDefault="00822ABC" w:rsidP="00C10567">
      <w:pPr>
        <w:numPr>
          <w:ilvl w:val="0"/>
          <w:numId w:val="5"/>
        </w:numPr>
        <w:pBdr>
          <w:top w:val="nil"/>
          <w:left w:val="nil"/>
          <w:bottom w:val="nil"/>
          <w:right w:val="nil"/>
          <w:between w:val="nil"/>
        </w:pBdr>
        <w:spacing w:after="0"/>
        <w:jc w:val="both"/>
        <w:rPr>
          <w:rFonts w:ascii="Times New Roman" w:eastAsia="Times New Roman" w:hAnsi="Times New Roman" w:cs="Times New Roman"/>
          <w:b/>
          <w:sz w:val="28"/>
          <w:szCs w:val="28"/>
        </w:rPr>
      </w:pPr>
      <w:r>
        <w:rPr>
          <w:rFonts w:ascii="Times New Roman" w:eastAsia="Times New Roman" w:hAnsi="Times New Roman" w:cs="Times New Roman"/>
          <w:sz w:val="28"/>
          <w:szCs w:val="28"/>
        </w:rPr>
        <w:t xml:space="preserve">HRH </w:t>
      </w:r>
      <w:r>
        <w:rPr>
          <w:rFonts w:ascii="Times New Roman" w:eastAsia="Times New Roman" w:hAnsi="Times New Roman" w:cs="Times New Roman"/>
          <w:b/>
          <w:sz w:val="28"/>
          <w:szCs w:val="28"/>
        </w:rPr>
        <w:t xml:space="preserve">Prince Abdulrahman bin Abd Allah Al-Faisal – </w:t>
      </w:r>
      <w:r>
        <w:rPr>
          <w:rFonts w:ascii="Times New Roman" w:eastAsia="Times New Roman" w:hAnsi="Times New Roman" w:cs="Times New Roman"/>
          <w:sz w:val="28"/>
          <w:szCs w:val="28"/>
        </w:rPr>
        <w:t xml:space="preserve">member </w:t>
      </w:r>
    </w:p>
    <w:p w14:paraId="17E8DEE3" w14:textId="77777777" w:rsidR="002D5F6C" w:rsidRDefault="00822ABC" w:rsidP="00C10567">
      <w:pPr>
        <w:numPr>
          <w:ilvl w:val="0"/>
          <w:numId w:val="5"/>
        </w:numPr>
        <w:pBdr>
          <w:top w:val="nil"/>
          <w:left w:val="nil"/>
          <w:bottom w:val="nil"/>
          <w:right w:val="nil"/>
          <w:between w:val="nil"/>
        </w:pBdr>
        <w:spacing w:after="0"/>
        <w:jc w:val="both"/>
        <w:rPr>
          <w:rFonts w:ascii="Times New Roman" w:eastAsia="Times New Roman" w:hAnsi="Times New Roman" w:cs="Times New Roman"/>
          <w:b/>
          <w:sz w:val="28"/>
          <w:szCs w:val="28"/>
        </w:rPr>
      </w:pPr>
      <w:r>
        <w:rPr>
          <w:rFonts w:ascii="Times New Roman" w:eastAsia="Times New Roman" w:hAnsi="Times New Roman" w:cs="Times New Roman"/>
          <w:sz w:val="28"/>
          <w:szCs w:val="28"/>
        </w:rPr>
        <w:t xml:space="preserve">HRH </w:t>
      </w:r>
      <w:r>
        <w:rPr>
          <w:rFonts w:ascii="Times New Roman" w:eastAsia="Times New Roman" w:hAnsi="Times New Roman" w:cs="Times New Roman"/>
          <w:b/>
          <w:sz w:val="28"/>
          <w:szCs w:val="28"/>
        </w:rPr>
        <w:t xml:space="preserve">Prince Amr bin Mohammad Al-Faisal – </w:t>
      </w:r>
      <w:r>
        <w:rPr>
          <w:rFonts w:ascii="Times New Roman" w:eastAsia="Times New Roman" w:hAnsi="Times New Roman" w:cs="Times New Roman"/>
          <w:sz w:val="28"/>
          <w:szCs w:val="28"/>
        </w:rPr>
        <w:t xml:space="preserve">member </w:t>
      </w:r>
    </w:p>
    <w:p w14:paraId="17E8DEE4" w14:textId="77777777" w:rsidR="002D5F6C" w:rsidRPr="00F847B0" w:rsidRDefault="00822ABC" w:rsidP="00C10567">
      <w:pPr>
        <w:numPr>
          <w:ilvl w:val="0"/>
          <w:numId w:val="5"/>
        </w:numPr>
        <w:pBdr>
          <w:top w:val="nil"/>
          <w:left w:val="nil"/>
          <w:bottom w:val="nil"/>
          <w:right w:val="nil"/>
          <w:between w:val="nil"/>
        </w:pBdr>
        <w:spacing w:after="0"/>
        <w:jc w:val="both"/>
        <w:rPr>
          <w:rFonts w:ascii="Times New Roman" w:eastAsia="Times New Roman" w:hAnsi="Times New Roman" w:cs="Times New Roman"/>
          <w:b/>
          <w:sz w:val="28"/>
          <w:szCs w:val="28"/>
        </w:rPr>
      </w:pPr>
      <w:r>
        <w:rPr>
          <w:rFonts w:ascii="Times New Roman" w:eastAsia="Times New Roman" w:hAnsi="Times New Roman" w:cs="Times New Roman"/>
          <w:sz w:val="28"/>
          <w:szCs w:val="28"/>
        </w:rPr>
        <w:t xml:space="preserve">HRH </w:t>
      </w:r>
      <w:r>
        <w:rPr>
          <w:rFonts w:ascii="Times New Roman" w:eastAsia="Times New Roman" w:hAnsi="Times New Roman" w:cs="Times New Roman"/>
          <w:b/>
          <w:sz w:val="28"/>
          <w:szCs w:val="28"/>
        </w:rPr>
        <w:t xml:space="preserve">Prince Bandar bin Khaled Al-Faisal – </w:t>
      </w:r>
      <w:r>
        <w:rPr>
          <w:rFonts w:ascii="Times New Roman" w:eastAsia="Times New Roman" w:hAnsi="Times New Roman" w:cs="Times New Roman"/>
          <w:sz w:val="28"/>
          <w:szCs w:val="28"/>
        </w:rPr>
        <w:t xml:space="preserve">member </w:t>
      </w:r>
    </w:p>
    <w:p w14:paraId="64AD2DFD" w14:textId="5799162F" w:rsidR="00F847B0" w:rsidRPr="00F847B0" w:rsidRDefault="00F847B0" w:rsidP="00F847B0">
      <w:pPr>
        <w:numPr>
          <w:ilvl w:val="0"/>
          <w:numId w:val="5"/>
        </w:numPr>
        <w:pBdr>
          <w:top w:val="nil"/>
          <w:left w:val="nil"/>
          <w:bottom w:val="nil"/>
          <w:right w:val="nil"/>
          <w:between w:val="nil"/>
        </w:pBdr>
        <w:spacing w:after="0"/>
        <w:jc w:val="both"/>
        <w:rPr>
          <w:rFonts w:ascii="Times New Roman" w:eastAsia="Times New Roman" w:hAnsi="Times New Roman" w:cs="Times New Roman"/>
          <w:b/>
          <w:sz w:val="28"/>
          <w:szCs w:val="28"/>
        </w:rPr>
      </w:pPr>
      <w:r>
        <w:rPr>
          <w:rFonts w:ascii="Times New Roman" w:eastAsia="Times New Roman" w:hAnsi="Times New Roman" w:cs="Times New Roman"/>
          <w:sz w:val="28"/>
          <w:szCs w:val="28"/>
        </w:rPr>
        <w:t xml:space="preserve">HRH </w:t>
      </w:r>
      <w:r>
        <w:rPr>
          <w:rFonts w:ascii="Times New Roman" w:eastAsia="Times New Roman" w:hAnsi="Times New Roman" w:cs="Times New Roman"/>
          <w:b/>
          <w:sz w:val="28"/>
          <w:szCs w:val="28"/>
        </w:rPr>
        <w:t xml:space="preserve">Prince Saud bin Abdulrahman Al-Faisal – </w:t>
      </w:r>
      <w:r>
        <w:rPr>
          <w:rFonts w:ascii="Times New Roman" w:eastAsia="Times New Roman" w:hAnsi="Times New Roman" w:cs="Times New Roman"/>
          <w:sz w:val="28"/>
          <w:szCs w:val="28"/>
        </w:rPr>
        <w:t>member</w:t>
      </w:r>
    </w:p>
    <w:p w14:paraId="17E8DEE5" w14:textId="77777777" w:rsidR="002D5F6C" w:rsidRDefault="00822ABC" w:rsidP="00C10567">
      <w:pPr>
        <w:numPr>
          <w:ilvl w:val="0"/>
          <w:numId w:val="5"/>
        </w:numPr>
        <w:pBdr>
          <w:top w:val="nil"/>
          <w:left w:val="nil"/>
          <w:bottom w:val="nil"/>
          <w:right w:val="nil"/>
          <w:between w:val="nil"/>
        </w:pBdr>
        <w:spacing w:after="0"/>
        <w:jc w:val="both"/>
        <w:rPr>
          <w:rFonts w:ascii="Times New Roman" w:eastAsia="Times New Roman" w:hAnsi="Times New Roman" w:cs="Times New Roman"/>
          <w:b/>
          <w:sz w:val="28"/>
          <w:szCs w:val="28"/>
        </w:rPr>
      </w:pPr>
      <w:r>
        <w:rPr>
          <w:rFonts w:ascii="Times New Roman" w:eastAsia="Times New Roman" w:hAnsi="Times New Roman" w:cs="Times New Roman"/>
          <w:sz w:val="28"/>
          <w:szCs w:val="28"/>
        </w:rPr>
        <w:t xml:space="preserve">HRH </w:t>
      </w:r>
      <w:r>
        <w:rPr>
          <w:rFonts w:ascii="Times New Roman" w:eastAsia="Times New Roman" w:hAnsi="Times New Roman" w:cs="Times New Roman"/>
          <w:b/>
          <w:sz w:val="28"/>
          <w:szCs w:val="28"/>
        </w:rPr>
        <w:t xml:space="preserve">Prince Khalid bin Saud Al-Faisal – </w:t>
      </w:r>
      <w:r>
        <w:rPr>
          <w:rFonts w:ascii="Times New Roman" w:eastAsia="Times New Roman" w:hAnsi="Times New Roman" w:cs="Times New Roman"/>
          <w:sz w:val="28"/>
          <w:szCs w:val="28"/>
        </w:rPr>
        <w:t>member</w:t>
      </w:r>
    </w:p>
    <w:p w14:paraId="17E8DEE7" w14:textId="77777777" w:rsidR="002D5F6C" w:rsidRDefault="00822ABC" w:rsidP="00C10567">
      <w:pPr>
        <w:numPr>
          <w:ilvl w:val="0"/>
          <w:numId w:val="5"/>
        </w:numPr>
        <w:pBdr>
          <w:top w:val="nil"/>
          <w:left w:val="nil"/>
          <w:bottom w:val="nil"/>
          <w:right w:val="nil"/>
          <w:between w:val="nil"/>
        </w:pBdr>
        <w:spacing w:after="0"/>
        <w:jc w:val="both"/>
        <w:rPr>
          <w:rFonts w:ascii="Times New Roman" w:eastAsia="Times New Roman" w:hAnsi="Times New Roman" w:cs="Times New Roman"/>
          <w:b/>
          <w:sz w:val="28"/>
          <w:szCs w:val="28"/>
        </w:rPr>
      </w:pPr>
      <w:r>
        <w:rPr>
          <w:rFonts w:ascii="Times New Roman" w:eastAsia="Times New Roman" w:hAnsi="Times New Roman" w:cs="Times New Roman"/>
          <w:sz w:val="28"/>
          <w:szCs w:val="28"/>
        </w:rPr>
        <w:t xml:space="preserve">HRH </w:t>
      </w:r>
      <w:r>
        <w:rPr>
          <w:rFonts w:ascii="Times New Roman" w:eastAsia="Times New Roman" w:hAnsi="Times New Roman" w:cs="Times New Roman"/>
          <w:b/>
          <w:sz w:val="28"/>
          <w:szCs w:val="28"/>
        </w:rPr>
        <w:t xml:space="preserve">Prince Faisal bin Turki Al-Faisal – </w:t>
      </w:r>
      <w:r>
        <w:rPr>
          <w:rFonts w:ascii="Times New Roman" w:eastAsia="Times New Roman" w:hAnsi="Times New Roman" w:cs="Times New Roman"/>
          <w:sz w:val="28"/>
          <w:szCs w:val="28"/>
        </w:rPr>
        <w:t>member</w:t>
      </w:r>
    </w:p>
    <w:p w14:paraId="17E8DEE8" w14:textId="77777777" w:rsidR="002D5F6C" w:rsidRDefault="00822ABC" w:rsidP="00C10567">
      <w:pPr>
        <w:numPr>
          <w:ilvl w:val="0"/>
          <w:numId w:val="5"/>
        </w:numPr>
        <w:pBdr>
          <w:top w:val="nil"/>
          <w:left w:val="nil"/>
          <w:bottom w:val="nil"/>
          <w:right w:val="nil"/>
          <w:between w:val="nil"/>
        </w:pBdr>
        <w:spacing w:after="0"/>
        <w:jc w:val="both"/>
        <w:rPr>
          <w:rFonts w:ascii="Times New Roman" w:eastAsia="Times New Roman" w:hAnsi="Times New Roman" w:cs="Times New Roman"/>
          <w:b/>
          <w:sz w:val="28"/>
          <w:szCs w:val="28"/>
        </w:rPr>
      </w:pPr>
      <w:r>
        <w:rPr>
          <w:rFonts w:ascii="Times New Roman" w:eastAsia="Times New Roman" w:hAnsi="Times New Roman" w:cs="Times New Roman"/>
          <w:sz w:val="28"/>
          <w:szCs w:val="28"/>
        </w:rPr>
        <w:t xml:space="preserve">HRH </w:t>
      </w:r>
      <w:r>
        <w:rPr>
          <w:rFonts w:ascii="Times New Roman" w:eastAsia="Times New Roman" w:hAnsi="Times New Roman" w:cs="Times New Roman"/>
          <w:b/>
          <w:sz w:val="28"/>
          <w:szCs w:val="28"/>
        </w:rPr>
        <w:t xml:space="preserve">Prince Turki bin Saad Al-Faisal – </w:t>
      </w:r>
      <w:r>
        <w:rPr>
          <w:rFonts w:ascii="Times New Roman" w:eastAsia="Times New Roman" w:hAnsi="Times New Roman" w:cs="Times New Roman"/>
          <w:sz w:val="28"/>
          <w:szCs w:val="28"/>
        </w:rPr>
        <w:t xml:space="preserve">member </w:t>
      </w:r>
    </w:p>
    <w:p w14:paraId="17E8DEE9" w14:textId="77777777" w:rsidR="002D5F6C" w:rsidRDefault="00822ABC" w:rsidP="00C10567">
      <w:pPr>
        <w:numPr>
          <w:ilvl w:val="0"/>
          <w:numId w:val="5"/>
        </w:numPr>
        <w:pBdr>
          <w:top w:val="nil"/>
          <w:left w:val="nil"/>
          <w:bottom w:val="nil"/>
          <w:right w:val="nil"/>
          <w:between w:val="nil"/>
        </w:pBdr>
        <w:spacing w:after="0"/>
        <w:jc w:val="both"/>
        <w:rPr>
          <w:rFonts w:ascii="Times New Roman" w:eastAsia="Times New Roman" w:hAnsi="Times New Roman" w:cs="Times New Roman"/>
          <w:b/>
          <w:sz w:val="28"/>
          <w:szCs w:val="28"/>
        </w:rPr>
      </w:pPr>
      <w:r>
        <w:rPr>
          <w:rFonts w:ascii="Times New Roman" w:eastAsia="Times New Roman" w:hAnsi="Times New Roman" w:cs="Times New Roman"/>
          <w:sz w:val="28"/>
          <w:szCs w:val="28"/>
        </w:rPr>
        <w:t xml:space="preserve">HRH </w:t>
      </w:r>
      <w:r>
        <w:rPr>
          <w:rFonts w:ascii="Times New Roman" w:eastAsia="Times New Roman" w:hAnsi="Times New Roman" w:cs="Times New Roman"/>
          <w:b/>
          <w:sz w:val="28"/>
          <w:szCs w:val="28"/>
        </w:rPr>
        <w:t xml:space="preserve">Prince Sultan bin Bandar Al-Faisal – </w:t>
      </w:r>
      <w:r>
        <w:rPr>
          <w:rFonts w:ascii="Times New Roman" w:eastAsia="Times New Roman" w:hAnsi="Times New Roman" w:cs="Times New Roman"/>
          <w:sz w:val="28"/>
          <w:szCs w:val="28"/>
        </w:rPr>
        <w:t>member</w:t>
      </w:r>
    </w:p>
    <w:p w14:paraId="17E8DEEA" w14:textId="77777777" w:rsidR="002D5F6C" w:rsidRDefault="00822ABC" w:rsidP="00C10567">
      <w:pPr>
        <w:numPr>
          <w:ilvl w:val="0"/>
          <w:numId w:val="5"/>
        </w:numPr>
        <w:pBdr>
          <w:top w:val="nil"/>
          <w:left w:val="nil"/>
          <w:bottom w:val="nil"/>
          <w:right w:val="nil"/>
          <w:between w:val="nil"/>
        </w:pBdr>
        <w:spacing w:after="0"/>
        <w:jc w:val="both"/>
        <w:rPr>
          <w:rFonts w:ascii="Times New Roman" w:eastAsia="Times New Roman" w:hAnsi="Times New Roman" w:cs="Times New Roman"/>
          <w:b/>
          <w:sz w:val="28"/>
          <w:szCs w:val="28"/>
        </w:rPr>
      </w:pPr>
      <w:r>
        <w:rPr>
          <w:rFonts w:ascii="Times New Roman" w:eastAsia="Times New Roman" w:hAnsi="Times New Roman" w:cs="Times New Roman"/>
          <w:sz w:val="28"/>
          <w:szCs w:val="28"/>
        </w:rPr>
        <w:t xml:space="preserve">HE </w:t>
      </w:r>
      <w:r>
        <w:rPr>
          <w:rFonts w:ascii="Times New Roman" w:eastAsia="Times New Roman" w:hAnsi="Times New Roman" w:cs="Times New Roman"/>
          <w:b/>
          <w:sz w:val="28"/>
          <w:szCs w:val="28"/>
        </w:rPr>
        <w:t xml:space="preserve">Dr. Khalid bin Abdullah Al-Sabti – </w:t>
      </w:r>
      <w:r>
        <w:rPr>
          <w:rFonts w:ascii="Times New Roman" w:eastAsia="Times New Roman" w:hAnsi="Times New Roman" w:cs="Times New Roman"/>
          <w:sz w:val="28"/>
          <w:szCs w:val="28"/>
        </w:rPr>
        <w:t>member</w:t>
      </w:r>
    </w:p>
    <w:p w14:paraId="17E8DEEB" w14:textId="77777777" w:rsidR="002D5F6C" w:rsidRDefault="00822ABC" w:rsidP="00C10567">
      <w:pPr>
        <w:numPr>
          <w:ilvl w:val="0"/>
          <w:numId w:val="5"/>
        </w:numPr>
        <w:pBdr>
          <w:top w:val="nil"/>
          <w:left w:val="nil"/>
          <w:bottom w:val="nil"/>
          <w:right w:val="nil"/>
          <w:between w:val="nil"/>
        </w:pBdr>
        <w:spacing w:after="0"/>
        <w:jc w:val="both"/>
        <w:rPr>
          <w:rFonts w:ascii="Times New Roman" w:eastAsia="Times New Roman" w:hAnsi="Times New Roman" w:cs="Times New Roman"/>
          <w:b/>
          <w:sz w:val="28"/>
          <w:szCs w:val="28"/>
        </w:rPr>
      </w:pPr>
      <w:r>
        <w:rPr>
          <w:rFonts w:ascii="Times New Roman" w:eastAsia="Times New Roman" w:hAnsi="Times New Roman" w:cs="Times New Roman"/>
          <w:sz w:val="28"/>
          <w:szCs w:val="28"/>
        </w:rPr>
        <w:t xml:space="preserve">HE </w:t>
      </w:r>
      <w:r>
        <w:rPr>
          <w:rFonts w:ascii="Times New Roman" w:eastAsia="Times New Roman" w:hAnsi="Times New Roman" w:cs="Times New Roman"/>
          <w:b/>
          <w:sz w:val="28"/>
          <w:szCs w:val="28"/>
        </w:rPr>
        <w:t>Dr. Ismail bin Mohammed Al-</w:t>
      </w:r>
      <w:proofErr w:type="spellStart"/>
      <w:r>
        <w:rPr>
          <w:rFonts w:ascii="Times New Roman" w:eastAsia="Times New Roman" w:hAnsi="Times New Roman" w:cs="Times New Roman"/>
          <w:b/>
          <w:sz w:val="28"/>
          <w:szCs w:val="28"/>
        </w:rPr>
        <w:t>Bishri</w:t>
      </w:r>
      <w:proofErr w:type="spellEnd"/>
      <w:r>
        <w:rPr>
          <w:rFonts w:ascii="Times New Roman" w:eastAsia="Times New Roman" w:hAnsi="Times New Roman" w:cs="Times New Roman"/>
          <w:b/>
          <w:sz w:val="28"/>
          <w:szCs w:val="28"/>
        </w:rPr>
        <w:t xml:space="preserve"> – </w:t>
      </w:r>
      <w:r>
        <w:rPr>
          <w:rFonts w:ascii="Times New Roman" w:eastAsia="Times New Roman" w:hAnsi="Times New Roman" w:cs="Times New Roman"/>
          <w:sz w:val="28"/>
          <w:szCs w:val="28"/>
        </w:rPr>
        <w:t>member</w:t>
      </w:r>
    </w:p>
    <w:p w14:paraId="17E8DEEC" w14:textId="77777777" w:rsidR="002D5F6C" w:rsidRDefault="00822ABC" w:rsidP="00C10567">
      <w:pPr>
        <w:numPr>
          <w:ilvl w:val="0"/>
          <w:numId w:val="5"/>
        </w:numPr>
        <w:pBdr>
          <w:top w:val="nil"/>
          <w:left w:val="nil"/>
          <w:bottom w:val="nil"/>
          <w:right w:val="nil"/>
          <w:between w:val="nil"/>
        </w:pBdr>
        <w:spacing w:after="120"/>
        <w:jc w:val="both"/>
        <w:rPr>
          <w:rFonts w:ascii="Times New Roman" w:eastAsia="Times New Roman" w:hAnsi="Times New Roman" w:cs="Times New Roman"/>
          <w:b/>
          <w:sz w:val="28"/>
          <w:szCs w:val="28"/>
        </w:rPr>
      </w:pPr>
      <w:r>
        <w:rPr>
          <w:rFonts w:ascii="Times New Roman" w:eastAsia="Times New Roman" w:hAnsi="Times New Roman" w:cs="Times New Roman"/>
          <w:sz w:val="28"/>
          <w:szCs w:val="28"/>
        </w:rPr>
        <w:t xml:space="preserve">HE </w:t>
      </w:r>
      <w:r>
        <w:rPr>
          <w:rFonts w:ascii="Times New Roman" w:eastAsia="Times New Roman" w:hAnsi="Times New Roman" w:cs="Times New Roman"/>
          <w:b/>
          <w:sz w:val="28"/>
          <w:szCs w:val="28"/>
        </w:rPr>
        <w:t xml:space="preserve">Dr. Nabil bin Abdulqadir Koshak – </w:t>
      </w:r>
      <w:r>
        <w:rPr>
          <w:rFonts w:ascii="Times New Roman" w:eastAsia="Times New Roman" w:hAnsi="Times New Roman" w:cs="Times New Roman"/>
          <w:sz w:val="28"/>
          <w:szCs w:val="28"/>
        </w:rPr>
        <w:t xml:space="preserve">member </w:t>
      </w:r>
    </w:p>
    <w:p w14:paraId="17E8DEED" w14:textId="77777777" w:rsidR="002D5F6C" w:rsidRPr="00C140FA" w:rsidRDefault="00822ABC">
      <w:pPr>
        <w:spacing w:after="120"/>
        <w:rPr>
          <w:rFonts w:ascii="Times New Roman" w:eastAsia="Times New Roman" w:hAnsi="Times New Roman" w:cs="Times New Roman"/>
          <w:b/>
          <w:bCs/>
          <w:sz w:val="28"/>
          <w:szCs w:val="28"/>
          <w:u w:val="single"/>
        </w:rPr>
      </w:pPr>
      <w:r w:rsidRPr="00C140FA">
        <w:rPr>
          <w:rFonts w:ascii="Times New Roman" w:eastAsia="Times New Roman" w:hAnsi="Times New Roman" w:cs="Times New Roman"/>
          <w:b/>
          <w:bCs/>
          <w:sz w:val="28"/>
          <w:szCs w:val="28"/>
          <w:u w:val="single"/>
        </w:rPr>
        <w:t>Prize Adjudication Procedure</w:t>
      </w:r>
    </w:p>
    <w:p w14:paraId="17E8DEEE" w14:textId="77777777" w:rsidR="002D5F6C" w:rsidRDefault="00822ABC" w:rsidP="00C10567">
      <w:pPr>
        <w:numPr>
          <w:ilvl w:val="0"/>
          <w:numId w:val="4"/>
        </w:numPr>
        <w:pBdr>
          <w:top w:val="nil"/>
          <w:left w:val="nil"/>
          <w:bottom w:val="nil"/>
          <w:right w:val="nil"/>
          <w:between w:val="nil"/>
        </w:pBdr>
        <w:spacing w:after="0"/>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Invitation to nominate: </w:t>
      </w:r>
      <w:r>
        <w:rPr>
          <w:rFonts w:ascii="Times New Roman" w:eastAsia="Times New Roman" w:hAnsi="Times New Roman" w:cs="Times New Roman"/>
          <w:sz w:val="28"/>
          <w:szCs w:val="28"/>
        </w:rPr>
        <w:t>Invitations to nominate are sent to universities, scientific institutions, academic and research centers. The invitations are also available on the King Faisal Prize website for use by institutions and scholarly circles.</w:t>
      </w:r>
    </w:p>
    <w:p w14:paraId="17E8DEEF" w14:textId="77777777" w:rsidR="002D5F6C" w:rsidRDefault="00822ABC" w:rsidP="00C10567">
      <w:pPr>
        <w:numPr>
          <w:ilvl w:val="0"/>
          <w:numId w:val="4"/>
        </w:numPr>
        <w:pBdr>
          <w:top w:val="nil"/>
          <w:left w:val="nil"/>
          <w:bottom w:val="nil"/>
          <w:right w:val="nil"/>
          <w:between w:val="nil"/>
        </w:pBdr>
        <w:spacing w:after="0"/>
        <w:jc w:val="both"/>
        <w:rPr>
          <w:b/>
          <w:sz w:val="28"/>
          <w:szCs w:val="28"/>
        </w:rPr>
      </w:pPr>
      <w:r>
        <w:rPr>
          <w:rFonts w:ascii="Times New Roman" w:eastAsia="Times New Roman" w:hAnsi="Times New Roman" w:cs="Times New Roman"/>
          <w:b/>
          <w:sz w:val="28"/>
          <w:szCs w:val="28"/>
        </w:rPr>
        <w:t xml:space="preserve">Nominations: </w:t>
      </w:r>
      <w:r>
        <w:rPr>
          <w:rFonts w:ascii="Times New Roman" w:eastAsia="Times New Roman" w:hAnsi="Times New Roman" w:cs="Times New Roman"/>
          <w:sz w:val="28"/>
          <w:szCs w:val="28"/>
        </w:rPr>
        <w:t>Nominations for the Prize are accepted from universities, research centers and scientific institutions. Nominations by individuals or political parties are NOT accepted.</w:t>
      </w:r>
    </w:p>
    <w:p w14:paraId="17E8DEF0" w14:textId="77777777" w:rsidR="002D5F6C" w:rsidRDefault="00822ABC" w:rsidP="00C10567">
      <w:pPr>
        <w:numPr>
          <w:ilvl w:val="0"/>
          <w:numId w:val="4"/>
        </w:numPr>
        <w:pBdr>
          <w:top w:val="nil"/>
          <w:left w:val="nil"/>
          <w:bottom w:val="nil"/>
          <w:right w:val="nil"/>
          <w:between w:val="nil"/>
        </w:pBdr>
        <w:spacing w:after="0"/>
        <w:jc w:val="both"/>
        <w:rPr>
          <w:b/>
          <w:sz w:val="28"/>
          <w:szCs w:val="28"/>
        </w:rPr>
      </w:pPr>
      <w:r>
        <w:rPr>
          <w:rFonts w:ascii="Times New Roman" w:eastAsia="Times New Roman" w:hAnsi="Times New Roman" w:cs="Times New Roman"/>
          <w:b/>
          <w:sz w:val="28"/>
          <w:szCs w:val="28"/>
        </w:rPr>
        <w:t xml:space="preserve">Peer reviewers: </w:t>
      </w:r>
      <w:r>
        <w:rPr>
          <w:rFonts w:ascii="Times New Roman" w:eastAsia="Times New Roman" w:hAnsi="Times New Roman" w:cs="Times New Roman"/>
          <w:sz w:val="28"/>
          <w:szCs w:val="28"/>
        </w:rPr>
        <w:t>Specialized peer reviewers in each field examine the nominations and put together a list of the outstanding nominations for further security.</w:t>
      </w:r>
    </w:p>
    <w:p w14:paraId="17E8DEF1" w14:textId="77777777" w:rsidR="002D5F6C" w:rsidRDefault="00822ABC" w:rsidP="00C10567">
      <w:pPr>
        <w:numPr>
          <w:ilvl w:val="0"/>
          <w:numId w:val="4"/>
        </w:numPr>
        <w:pBdr>
          <w:top w:val="nil"/>
          <w:left w:val="nil"/>
          <w:bottom w:val="nil"/>
          <w:right w:val="nil"/>
          <w:between w:val="nil"/>
        </w:pBdr>
        <w:spacing w:after="0"/>
        <w:jc w:val="both"/>
        <w:rPr>
          <w:b/>
          <w:sz w:val="28"/>
          <w:szCs w:val="28"/>
        </w:rPr>
      </w:pPr>
      <w:r>
        <w:rPr>
          <w:rFonts w:ascii="Times New Roman" w:eastAsia="Times New Roman" w:hAnsi="Times New Roman" w:cs="Times New Roman"/>
          <w:b/>
          <w:sz w:val="28"/>
          <w:szCs w:val="28"/>
        </w:rPr>
        <w:lastRenderedPageBreak/>
        <w:t xml:space="preserve">International Referees: </w:t>
      </w:r>
      <w:r>
        <w:rPr>
          <w:rFonts w:ascii="Times New Roman" w:eastAsia="Times New Roman" w:hAnsi="Times New Roman" w:cs="Times New Roman"/>
          <w:sz w:val="28"/>
          <w:szCs w:val="28"/>
        </w:rPr>
        <w:t>A group of professors from different countries are assigned to serve in the selection committee for each Prize category. Each committee studies the nominated works and referees’ reports, after which it decides whether to award the Prize to one or more winners or withhold it.</w:t>
      </w:r>
    </w:p>
    <w:p w14:paraId="17E8DEF2" w14:textId="77777777" w:rsidR="002D5F6C" w:rsidRDefault="00822ABC" w:rsidP="00C10567">
      <w:pPr>
        <w:numPr>
          <w:ilvl w:val="0"/>
          <w:numId w:val="4"/>
        </w:numPr>
        <w:pBdr>
          <w:top w:val="nil"/>
          <w:left w:val="nil"/>
          <w:bottom w:val="nil"/>
          <w:right w:val="nil"/>
          <w:between w:val="nil"/>
        </w:pBdr>
        <w:spacing w:after="120"/>
        <w:jc w:val="both"/>
        <w:rPr>
          <w:b/>
          <w:sz w:val="28"/>
          <w:szCs w:val="28"/>
        </w:rPr>
      </w:pPr>
      <w:r>
        <w:rPr>
          <w:rFonts w:ascii="Times New Roman" w:eastAsia="Times New Roman" w:hAnsi="Times New Roman" w:cs="Times New Roman"/>
          <w:b/>
          <w:sz w:val="28"/>
          <w:szCs w:val="28"/>
        </w:rPr>
        <w:t xml:space="preserve">Selection Committee: </w:t>
      </w:r>
      <w:r>
        <w:rPr>
          <w:rFonts w:ascii="Times New Roman" w:eastAsia="Times New Roman" w:hAnsi="Times New Roman" w:cs="Times New Roman"/>
          <w:sz w:val="28"/>
          <w:szCs w:val="28"/>
        </w:rPr>
        <w:t>Ten specialized and insightful professors from different countries are assigned to serve in the selection committee for each Prize category. Each committee studies the nominated works and referees’ reports, after which it decides whether to award the Prize to one or more winners or withhold it.</w:t>
      </w:r>
    </w:p>
    <w:p w14:paraId="17E8DEF3" w14:textId="77777777" w:rsidR="002D5F6C" w:rsidRPr="00C140FA" w:rsidRDefault="00822ABC">
      <w:pPr>
        <w:spacing w:after="120"/>
        <w:rPr>
          <w:rFonts w:ascii="Times New Roman" w:eastAsia="Times New Roman" w:hAnsi="Times New Roman" w:cs="Times New Roman"/>
          <w:b/>
          <w:bCs/>
          <w:sz w:val="24"/>
          <w:szCs w:val="24"/>
          <w:u w:val="single"/>
        </w:rPr>
      </w:pPr>
      <w:r w:rsidRPr="00C140FA">
        <w:rPr>
          <w:rFonts w:ascii="Times New Roman" w:eastAsia="Times New Roman" w:hAnsi="Times New Roman" w:cs="Times New Roman"/>
          <w:b/>
          <w:bCs/>
          <w:sz w:val="28"/>
          <w:szCs w:val="28"/>
          <w:u w:val="single"/>
        </w:rPr>
        <w:t>Prize Objectives</w:t>
      </w:r>
    </w:p>
    <w:p w14:paraId="17E8DEF4" w14:textId="77777777" w:rsidR="002D5F6C" w:rsidRDefault="00822ABC" w:rsidP="000F1A0C">
      <w:pPr>
        <w:numPr>
          <w:ilvl w:val="0"/>
          <w:numId w:val="3"/>
        </w:numPr>
        <w:pBdr>
          <w:top w:val="nil"/>
          <w:left w:val="nil"/>
          <w:bottom w:val="nil"/>
          <w:right w:val="nil"/>
          <w:between w:val="nil"/>
        </w:pBdr>
        <w:spacing w:after="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Ingraining Islamic values and ideals in the society and highlighting them to the world.</w:t>
      </w:r>
    </w:p>
    <w:p w14:paraId="17E8DEF5" w14:textId="77777777" w:rsidR="002D5F6C" w:rsidRDefault="00822ABC" w:rsidP="000F1A0C">
      <w:pPr>
        <w:numPr>
          <w:ilvl w:val="0"/>
          <w:numId w:val="3"/>
        </w:numPr>
        <w:pBdr>
          <w:top w:val="nil"/>
          <w:left w:val="nil"/>
          <w:bottom w:val="nil"/>
          <w:right w:val="nil"/>
          <w:between w:val="nil"/>
        </w:pBdr>
        <w:spacing w:after="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Serving Islam and Muslims culturally, intellectually and practically.</w:t>
      </w:r>
    </w:p>
    <w:p w14:paraId="17E8DEF6" w14:textId="77777777" w:rsidR="002D5F6C" w:rsidRDefault="00822ABC" w:rsidP="000F1A0C">
      <w:pPr>
        <w:numPr>
          <w:ilvl w:val="0"/>
          <w:numId w:val="3"/>
        </w:numPr>
        <w:pBdr>
          <w:top w:val="nil"/>
          <w:left w:val="nil"/>
          <w:bottom w:val="nil"/>
          <w:right w:val="nil"/>
          <w:between w:val="nil"/>
        </w:pBdr>
        <w:spacing w:after="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Benefiting Muslims in their present and future and inspiring them to develop and participate in all aspects of civilization.</w:t>
      </w:r>
    </w:p>
    <w:p w14:paraId="17E8DEF7" w14:textId="77777777" w:rsidR="002D5F6C" w:rsidRDefault="00822ABC" w:rsidP="000F1A0C">
      <w:pPr>
        <w:numPr>
          <w:ilvl w:val="0"/>
          <w:numId w:val="3"/>
        </w:numPr>
        <w:pBdr>
          <w:top w:val="nil"/>
          <w:left w:val="nil"/>
          <w:bottom w:val="nil"/>
          <w:right w:val="nil"/>
          <w:between w:val="nil"/>
        </w:pBdr>
        <w:spacing w:after="1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Contributing to the development of mankind and enriching human knowledge.</w:t>
      </w:r>
    </w:p>
    <w:p w14:paraId="17E8DEF8" w14:textId="1C8C72DA" w:rsidR="002D5F6C" w:rsidRDefault="00822ABC" w:rsidP="000F1A0C">
      <w:pPr>
        <w:spacing w:after="120"/>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4</w:t>
      </w:r>
      <w:r w:rsidR="00F847B0">
        <w:rPr>
          <w:rFonts w:ascii="Times New Roman" w:eastAsia="Times New Roman" w:hAnsi="Times New Roman" w:cs="Times New Roman" w:hint="cs"/>
          <w:b/>
          <w:sz w:val="28"/>
          <w:szCs w:val="28"/>
          <w:rtl/>
        </w:rPr>
        <w:t>8</w:t>
      </w:r>
      <w:r>
        <w:rPr>
          <w:rFonts w:ascii="Times New Roman" w:eastAsia="Times New Roman" w:hAnsi="Times New Roman" w:cs="Times New Roman"/>
          <w:b/>
          <w:sz w:val="28"/>
          <w:szCs w:val="28"/>
        </w:rPr>
        <w:t xml:space="preserve"> Years</w:t>
      </w:r>
      <w:r>
        <w:rPr>
          <w:rFonts w:ascii="Times New Roman" w:eastAsia="Times New Roman" w:hAnsi="Times New Roman" w:cs="Times New Roman"/>
          <w:sz w:val="28"/>
          <w:szCs w:val="28"/>
        </w:rPr>
        <w:t xml:space="preserve"> of awarding scientists and scholars who have contributed to the advancement of humanity in different </w:t>
      </w:r>
      <w:r w:rsidR="000E126E">
        <w:rPr>
          <w:rFonts w:ascii="Times New Roman" w:eastAsia="Times New Roman" w:hAnsi="Times New Roman" w:cs="Times New Roman"/>
          <w:sz w:val="28"/>
          <w:szCs w:val="28"/>
        </w:rPr>
        <w:t>fields.</w:t>
      </w:r>
    </w:p>
    <w:p w14:paraId="17E8DEF9" w14:textId="77777777" w:rsidR="002D5F6C" w:rsidRPr="00C140FA" w:rsidRDefault="00822ABC">
      <w:pPr>
        <w:spacing w:after="120"/>
        <w:rPr>
          <w:rFonts w:ascii="Times New Roman" w:eastAsia="Times New Roman" w:hAnsi="Times New Roman" w:cs="Times New Roman"/>
          <w:b/>
          <w:bCs/>
          <w:sz w:val="24"/>
          <w:szCs w:val="24"/>
          <w:u w:val="single"/>
        </w:rPr>
      </w:pPr>
      <w:r w:rsidRPr="00C140FA">
        <w:rPr>
          <w:rFonts w:ascii="Times New Roman" w:eastAsia="Times New Roman" w:hAnsi="Times New Roman" w:cs="Times New Roman"/>
          <w:b/>
          <w:bCs/>
          <w:sz w:val="28"/>
          <w:szCs w:val="28"/>
          <w:u w:val="single"/>
        </w:rPr>
        <w:t>Prize categories</w:t>
      </w:r>
    </w:p>
    <w:p w14:paraId="17E8DEFA" w14:textId="01C41ED3" w:rsidR="002D5F6C" w:rsidRDefault="00822ABC">
      <w:pPr>
        <w:numPr>
          <w:ilvl w:val="0"/>
          <w:numId w:val="3"/>
        </w:numPr>
        <w:pBdr>
          <w:top w:val="nil"/>
          <w:left w:val="nil"/>
          <w:bottom w:val="nil"/>
          <w:right w:val="nil"/>
          <w:between w:val="nil"/>
        </w:pBdr>
        <w:spacing w:after="0"/>
        <w:rPr>
          <w:rFonts w:ascii="Times New Roman" w:eastAsia="Times New Roman" w:hAnsi="Times New Roman" w:cs="Times New Roman"/>
          <w:sz w:val="28"/>
          <w:szCs w:val="28"/>
        </w:rPr>
      </w:pPr>
      <w:r>
        <w:rPr>
          <w:rFonts w:ascii="Times New Roman" w:eastAsia="Times New Roman" w:hAnsi="Times New Roman" w:cs="Times New Roman"/>
          <w:b/>
          <w:sz w:val="28"/>
          <w:szCs w:val="28"/>
        </w:rPr>
        <w:t>Service to Islam</w:t>
      </w:r>
      <w:r>
        <w:rPr>
          <w:rFonts w:ascii="Times New Roman" w:eastAsia="Times New Roman" w:hAnsi="Times New Roman" w:cs="Times New Roman"/>
          <w:sz w:val="28"/>
          <w:szCs w:val="28"/>
        </w:rPr>
        <w:t xml:space="preserve"> – first awarded in </w:t>
      </w:r>
      <w:r>
        <w:rPr>
          <w:rFonts w:ascii="Times New Roman" w:eastAsia="Times New Roman" w:hAnsi="Times New Roman" w:cs="Times New Roman"/>
          <w:b/>
          <w:sz w:val="28"/>
          <w:szCs w:val="28"/>
        </w:rPr>
        <w:t>1979</w:t>
      </w:r>
    </w:p>
    <w:p w14:paraId="17E8DEFB" w14:textId="7FC34893" w:rsidR="002D5F6C" w:rsidRDefault="00822ABC">
      <w:pPr>
        <w:numPr>
          <w:ilvl w:val="0"/>
          <w:numId w:val="3"/>
        </w:numPr>
        <w:pBdr>
          <w:top w:val="nil"/>
          <w:left w:val="nil"/>
          <w:bottom w:val="nil"/>
          <w:right w:val="nil"/>
          <w:between w:val="nil"/>
        </w:pBdr>
        <w:spacing w:after="0"/>
        <w:rPr>
          <w:rFonts w:ascii="Times New Roman" w:eastAsia="Times New Roman" w:hAnsi="Times New Roman" w:cs="Times New Roman"/>
          <w:sz w:val="28"/>
          <w:szCs w:val="28"/>
        </w:rPr>
      </w:pPr>
      <w:r>
        <w:rPr>
          <w:rFonts w:ascii="Times New Roman" w:eastAsia="Times New Roman" w:hAnsi="Times New Roman" w:cs="Times New Roman"/>
          <w:b/>
          <w:sz w:val="28"/>
          <w:szCs w:val="28"/>
        </w:rPr>
        <w:t>Islamic Studies</w:t>
      </w:r>
      <w:r>
        <w:rPr>
          <w:rFonts w:ascii="Times New Roman" w:eastAsia="Times New Roman" w:hAnsi="Times New Roman" w:cs="Times New Roman"/>
          <w:sz w:val="28"/>
          <w:szCs w:val="28"/>
        </w:rPr>
        <w:t xml:space="preserve"> – first awarded in </w:t>
      </w:r>
      <w:r>
        <w:rPr>
          <w:rFonts w:ascii="Times New Roman" w:eastAsia="Times New Roman" w:hAnsi="Times New Roman" w:cs="Times New Roman"/>
          <w:b/>
          <w:sz w:val="28"/>
          <w:szCs w:val="28"/>
        </w:rPr>
        <w:t>1979</w:t>
      </w:r>
    </w:p>
    <w:p w14:paraId="17E8DEFC" w14:textId="2F76E887" w:rsidR="002D5F6C" w:rsidRDefault="00822ABC">
      <w:pPr>
        <w:numPr>
          <w:ilvl w:val="0"/>
          <w:numId w:val="3"/>
        </w:numPr>
        <w:pBdr>
          <w:top w:val="nil"/>
          <w:left w:val="nil"/>
          <w:bottom w:val="nil"/>
          <w:right w:val="nil"/>
          <w:between w:val="nil"/>
        </w:pBdr>
        <w:spacing w:after="0"/>
        <w:rPr>
          <w:rFonts w:ascii="Times New Roman" w:eastAsia="Times New Roman" w:hAnsi="Times New Roman" w:cs="Times New Roman"/>
          <w:sz w:val="28"/>
          <w:szCs w:val="28"/>
        </w:rPr>
      </w:pPr>
      <w:r>
        <w:rPr>
          <w:rFonts w:ascii="Times New Roman" w:eastAsia="Times New Roman" w:hAnsi="Times New Roman" w:cs="Times New Roman"/>
          <w:b/>
          <w:sz w:val="28"/>
          <w:szCs w:val="28"/>
        </w:rPr>
        <w:t>Arabic Language and Literature</w:t>
      </w:r>
      <w:r>
        <w:rPr>
          <w:rFonts w:ascii="Times New Roman" w:eastAsia="Times New Roman" w:hAnsi="Times New Roman" w:cs="Times New Roman"/>
          <w:sz w:val="28"/>
          <w:szCs w:val="28"/>
        </w:rPr>
        <w:t xml:space="preserve"> – first awarded in </w:t>
      </w:r>
      <w:r>
        <w:rPr>
          <w:rFonts w:ascii="Times New Roman" w:eastAsia="Times New Roman" w:hAnsi="Times New Roman" w:cs="Times New Roman"/>
          <w:b/>
          <w:sz w:val="28"/>
          <w:szCs w:val="28"/>
        </w:rPr>
        <w:t>1979</w:t>
      </w:r>
    </w:p>
    <w:p w14:paraId="17E8DEFD" w14:textId="50538735" w:rsidR="002D5F6C" w:rsidRDefault="00822ABC">
      <w:pPr>
        <w:numPr>
          <w:ilvl w:val="0"/>
          <w:numId w:val="3"/>
        </w:numPr>
        <w:pBdr>
          <w:top w:val="nil"/>
          <w:left w:val="nil"/>
          <w:bottom w:val="nil"/>
          <w:right w:val="nil"/>
          <w:between w:val="nil"/>
        </w:pBdr>
        <w:spacing w:after="0"/>
        <w:rPr>
          <w:rFonts w:ascii="Times New Roman" w:eastAsia="Times New Roman" w:hAnsi="Times New Roman" w:cs="Times New Roman"/>
          <w:sz w:val="28"/>
          <w:szCs w:val="28"/>
        </w:rPr>
      </w:pPr>
      <w:r>
        <w:rPr>
          <w:rFonts w:ascii="Times New Roman" w:eastAsia="Times New Roman" w:hAnsi="Times New Roman" w:cs="Times New Roman"/>
          <w:b/>
          <w:sz w:val="28"/>
          <w:szCs w:val="28"/>
        </w:rPr>
        <w:t xml:space="preserve">Medicine </w:t>
      </w:r>
      <w:r>
        <w:rPr>
          <w:rFonts w:ascii="Times New Roman" w:eastAsia="Times New Roman" w:hAnsi="Times New Roman" w:cs="Times New Roman"/>
          <w:sz w:val="28"/>
          <w:szCs w:val="28"/>
        </w:rPr>
        <w:t xml:space="preserve">– first awarded in </w:t>
      </w:r>
      <w:r>
        <w:rPr>
          <w:rFonts w:ascii="Times New Roman" w:eastAsia="Times New Roman" w:hAnsi="Times New Roman" w:cs="Times New Roman"/>
          <w:b/>
          <w:sz w:val="28"/>
          <w:szCs w:val="28"/>
        </w:rPr>
        <w:t>1982</w:t>
      </w:r>
    </w:p>
    <w:p w14:paraId="17E8DEFE" w14:textId="1D152C5C" w:rsidR="002D5F6C" w:rsidRDefault="00822ABC">
      <w:pPr>
        <w:numPr>
          <w:ilvl w:val="0"/>
          <w:numId w:val="3"/>
        </w:numPr>
        <w:pBdr>
          <w:top w:val="nil"/>
          <w:left w:val="nil"/>
          <w:bottom w:val="nil"/>
          <w:right w:val="nil"/>
          <w:between w:val="nil"/>
        </w:pBdr>
        <w:spacing w:after="120"/>
        <w:rPr>
          <w:rFonts w:ascii="Times New Roman" w:eastAsia="Times New Roman" w:hAnsi="Times New Roman" w:cs="Times New Roman"/>
          <w:sz w:val="28"/>
          <w:szCs w:val="28"/>
        </w:rPr>
      </w:pPr>
      <w:r>
        <w:rPr>
          <w:rFonts w:ascii="Times New Roman" w:eastAsia="Times New Roman" w:hAnsi="Times New Roman" w:cs="Times New Roman"/>
          <w:b/>
          <w:sz w:val="28"/>
          <w:szCs w:val="28"/>
        </w:rPr>
        <w:t xml:space="preserve">Science </w:t>
      </w:r>
      <w:r>
        <w:rPr>
          <w:rFonts w:ascii="Times New Roman" w:eastAsia="Times New Roman" w:hAnsi="Times New Roman" w:cs="Times New Roman"/>
          <w:sz w:val="28"/>
          <w:szCs w:val="28"/>
        </w:rPr>
        <w:t xml:space="preserve">– first awarded in </w:t>
      </w:r>
      <w:r>
        <w:rPr>
          <w:rFonts w:ascii="Times New Roman" w:eastAsia="Times New Roman" w:hAnsi="Times New Roman" w:cs="Times New Roman"/>
          <w:b/>
          <w:sz w:val="28"/>
          <w:szCs w:val="28"/>
        </w:rPr>
        <w:t>1984</w:t>
      </w:r>
    </w:p>
    <w:p w14:paraId="17E8DEFF" w14:textId="76987C46" w:rsidR="002D5F6C" w:rsidRDefault="00822ABC">
      <w:pPr>
        <w:spacing w:after="12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Total Number of Laureates – </w:t>
      </w:r>
      <w:r w:rsidR="00F847B0">
        <w:rPr>
          <w:rFonts w:ascii="Times New Roman" w:eastAsia="Times New Roman" w:hAnsi="Times New Roman" w:cs="Times New Roman" w:hint="cs"/>
          <w:b/>
          <w:sz w:val="28"/>
          <w:szCs w:val="28"/>
          <w:rtl/>
        </w:rPr>
        <w:t>30</w:t>
      </w:r>
      <w:r w:rsidR="00F51EE5">
        <w:rPr>
          <w:rFonts w:ascii="Times New Roman" w:eastAsia="Times New Roman" w:hAnsi="Times New Roman" w:cs="Times New Roman"/>
          <w:b/>
          <w:sz w:val="28"/>
          <w:szCs w:val="28"/>
        </w:rPr>
        <w:t>8</w:t>
      </w:r>
      <w:r>
        <w:rPr>
          <w:rFonts w:ascii="Times New Roman" w:eastAsia="Times New Roman" w:hAnsi="Times New Roman" w:cs="Times New Roman"/>
          <w:b/>
          <w:sz w:val="28"/>
          <w:szCs w:val="28"/>
        </w:rPr>
        <w:t xml:space="preserve"> </w:t>
      </w:r>
    </w:p>
    <w:p w14:paraId="17E8DF00" w14:textId="77777777" w:rsidR="002D5F6C" w:rsidRPr="00C140FA" w:rsidRDefault="00822ABC">
      <w:pPr>
        <w:spacing w:after="120"/>
        <w:rPr>
          <w:rFonts w:ascii="Times New Roman" w:eastAsia="Times New Roman" w:hAnsi="Times New Roman" w:cs="Times New Roman"/>
          <w:b/>
          <w:bCs/>
          <w:sz w:val="24"/>
          <w:szCs w:val="24"/>
          <w:u w:val="single"/>
        </w:rPr>
      </w:pPr>
      <w:r w:rsidRPr="00C140FA">
        <w:rPr>
          <w:rFonts w:ascii="Times New Roman" w:eastAsia="Times New Roman" w:hAnsi="Times New Roman" w:cs="Times New Roman"/>
          <w:b/>
          <w:bCs/>
          <w:sz w:val="28"/>
          <w:szCs w:val="28"/>
          <w:u w:val="single"/>
        </w:rPr>
        <w:t>Number of laureates in each category</w:t>
      </w:r>
    </w:p>
    <w:p w14:paraId="17E8DF01" w14:textId="002EECCC" w:rsidR="002D5F6C" w:rsidRDefault="00822ABC">
      <w:pPr>
        <w:numPr>
          <w:ilvl w:val="0"/>
          <w:numId w:val="3"/>
        </w:numPr>
        <w:pBdr>
          <w:top w:val="nil"/>
          <w:left w:val="nil"/>
          <w:bottom w:val="nil"/>
          <w:right w:val="nil"/>
          <w:between w:val="nil"/>
        </w:pBdr>
        <w:spacing w:after="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Service to Islam – </w:t>
      </w:r>
      <w:r w:rsidR="005E162B">
        <w:rPr>
          <w:rFonts w:ascii="Times New Roman" w:eastAsia="Times New Roman" w:hAnsi="Times New Roman" w:cs="Times New Roman" w:hint="cs"/>
          <w:b/>
          <w:sz w:val="28"/>
          <w:szCs w:val="28"/>
          <w:rtl/>
        </w:rPr>
        <w:t>5</w:t>
      </w:r>
      <w:r w:rsidR="00175AE3">
        <w:rPr>
          <w:rFonts w:ascii="Times New Roman" w:eastAsia="Times New Roman" w:hAnsi="Times New Roman" w:cs="Times New Roman"/>
          <w:b/>
          <w:sz w:val="28"/>
          <w:szCs w:val="28"/>
        </w:rPr>
        <w:t>9</w:t>
      </w:r>
      <w:r>
        <w:rPr>
          <w:rFonts w:ascii="Times New Roman" w:eastAsia="Times New Roman" w:hAnsi="Times New Roman" w:cs="Times New Roman"/>
          <w:sz w:val="28"/>
          <w:szCs w:val="28"/>
        </w:rPr>
        <w:t>Laureates</w:t>
      </w:r>
    </w:p>
    <w:p w14:paraId="17E8DF02" w14:textId="56A64D2E" w:rsidR="002D5F6C" w:rsidRDefault="00822ABC">
      <w:pPr>
        <w:numPr>
          <w:ilvl w:val="0"/>
          <w:numId w:val="3"/>
        </w:numPr>
        <w:pBdr>
          <w:top w:val="nil"/>
          <w:left w:val="nil"/>
          <w:bottom w:val="nil"/>
          <w:right w:val="nil"/>
          <w:between w:val="nil"/>
        </w:pBdr>
        <w:spacing w:after="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Islamic Studies – </w:t>
      </w:r>
      <w:r w:rsidR="000A27EF">
        <w:rPr>
          <w:rFonts w:ascii="Times New Roman" w:eastAsia="Times New Roman" w:hAnsi="Times New Roman" w:cs="Times New Roman"/>
          <w:b/>
          <w:sz w:val="28"/>
          <w:szCs w:val="28"/>
        </w:rPr>
        <w:t>45</w:t>
      </w:r>
      <w:r>
        <w:rPr>
          <w:rFonts w:ascii="Times New Roman" w:eastAsia="Times New Roman" w:hAnsi="Times New Roman" w:cs="Times New Roman"/>
          <w:b/>
          <w:sz w:val="28"/>
          <w:szCs w:val="28"/>
        </w:rPr>
        <w:t xml:space="preserve"> </w:t>
      </w:r>
      <w:r>
        <w:rPr>
          <w:rFonts w:ascii="Times New Roman" w:eastAsia="Times New Roman" w:hAnsi="Times New Roman" w:cs="Times New Roman"/>
          <w:sz w:val="28"/>
          <w:szCs w:val="28"/>
        </w:rPr>
        <w:t>Laureates</w:t>
      </w:r>
    </w:p>
    <w:p w14:paraId="17E8DF03" w14:textId="3926AA8A" w:rsidR="002D5F6C" w:rsidRDefault="00822ABC">
      <w:pPr>
        <w:numPr>
          <w:ilvl w:val="0"/>
          <w:numId w:val="3"/>
        </w:numPr>
        <w:pBdr>
          <w:top w:val="nil"/>
          <w:left w:val="nil"/>
          <w:bottom w:val="nil"/>
          <w:right w:val="nil"/>
          <w:between w:val="nil"/>
        </w:pBdr>
        <w:spacing w:after="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Arabic Language and Literature – </w:t>
      </w:r>
      <w:r w:rsidR="00FC0517">
        <w:rPr>
          <w:rFonts w:ascii="Times New Roman" w:eastAsia="Times New Roman" w:hAnsi="Times New Roman" w:cs="Times New Roman"/>
          <w:b/>
          <w:sz w:val="28"/>
          <w:szCs w:val="28"/>
        </w:rPr>
        <w:t>58</w:t>
      </w:r>
      <w:r>
        <w:rPr>
          <w:rFonts w:ascii="Times New Roman" w:eastAsia="Times New Roman" w:hAnsi="Times New Roman" w:cs="Times New Roman"/>
          <w:b/>
          <w:sz w:val="28"/>
          <w:szCs w:val="28"/>
        </w:rPr>
        <w:t xml:space="preserve"> </w:t>
      </w:r>
      <w:r>
        <w:rPr>
          <w:rFonts w:ascii="Times New Roman" w:eastAsia="Times New Roman" w:hAnsi="Times New Roman" w:cs="Times New Roman"/>
          <w:sz w:val="28"/>
          <w:szCs w:val="28"/>
        </w:rPr>
        <w:t>Laureates</w:t>
      </w:r>
    </w:p>
    <w:p w14:paraId="17E8DF04" w14:textId="272BDA9B" w:rsidR="002D5F6C" w:rsidRDefault="00822ABC">
      <w:pPr>
        <w:numPr>
          <w:ilvl w:val="0"/>
          <w:numId w:val="3"/>
        </w:numPr>
        <w:pBdr>
          <w:top w:val="nil"/>
          <w:left w:val="nil"/>
          <w:bottom w:val="nil"/>
          <w:right w:val="nil"/>
          <w:between w:val="nil"/>
        </w:pBdr>
        <w:spacing w:after="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Medicine – </w:t>
      </w:r>
      <w:r w:rsidR="007B48F7">
        <w:rPr>
          <w:rFonts w:ascii="Times New Roman" w:eastAsia="Times New Roman" w:hAnsi="Times New Roman" w:cs="Times New Roman"/>
          <w:b/>
          <w:sz w:val="28"/>
          <w:szCs w:val="28"/>
        </w:rPr>
        <w:t>78</w:t>
      </w:r>
      <w:r>
        <w:rPr>
          <w:rFonts w:ascii="Times New Roman" w:eastAsia="Times New Roman" w:hAnsi="Times New Roman" w:cs="Times New Roman"/>
          <w:b/>
          <w:sz w:val="28"/>
          <w:szCs w:val="28"/>
        </w:rPr>
        <w:t xml:space="preserve"> </w:t>
      </w:r>
      <w:r>
        <w:rPr>
          <w:rFonts w:ascii="Times New Roman" w:eastAsia="Times New Roman" w:hAnsi="Times New Roman" w:cs="Times New Roman"/>
          <w:sz w:val="28"/>
          <w:szCs w:val="28"/>
        </w:rPr>
        <w:t xml:space="preserve">Laureates </w:t>
      </w:r>
    </w:p>
    <w:p w14:paraId="17E8DF0D" w14:textId="77D98E24" w:rsidR="002D5F6C" w:rsidRPr="005E162B" w:rsidRDefault="00822ABC" w:rsidP="005E162B">
      <w:pPr>
        <w:numPr>
          <w:ilvl w:val="0"/>
          <w:numId w:val="3"/>
        </w:numPr>
        <w:pBdr>
          <w:top w:val="nil"/>
          <w:left w:val="nil"/>
          <w:bottom w:val="nil"/>
          <w:right w:val="nil"/>
          <w:between w:val="nil"/>
        </w:pBdr>
        <w:spacing w:after="12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Science – </w:t>
      </w:r>
      <w:r w:rsidR="007B48F7">
        <w:rPr>
          <w:rFonts w:ascii="Times New Roman" w:eastAsia="Times New Roman" w:hAnsi="Times New Roman" w:cs="Times New Roman"/>
          <w:b/>
          <w:sz w:val="28"/>
          <w:szCs w:val="28"/>
        </w:rPr>
        <w:t>68</w:t>
      </w:r>
      <w:r>
        <w:rPr>
          <w:rFonts w:ascii="Times New Roman" w:eastAsia="Times New Roman" w:hAnsi="Times New Roman" w:cs="Times New Roman"/>
          <w:b/>
          <w:sz w:val="28"/>
          <w:szCs w:val="28"/>
        </w:rPr>
        <w:t xml:space="preserve"> </w:t>
      </w:r>
      <w:r>
        <w:rPr>
          <w:rFonts w:ascii="Times New Roman" w:eastAsia="Times New Roman" w:hAnsi="Times New Roman" w:cs="Times New Roman"/>
          <w:sz w:val="28"/>
          <w:szCs w:val="28"/>
        </w:rPr>
        <w:t>Laureates</w:t>
      </w:r>
    </w:p>
    <w:p w14:paraId="17E8DF13" w14:textId="77777777" w:rsidR="002D5F6C" w:rsidRPr="00C140FA" w:rsidRDefault="00822ABC">
      <w:pPr>
        <w:spacing w:after="120"/>
        <w:rPr>
          <w:rFonts w:ascii="Times New Roman" w:eastAsia="Times New Roman" w:hAnsi="Times New Roman" w:cs="Times New Roman"/>
          <w:b/>
          <w:bCs/>
          <w:sz w:val="24"/>
          <w:szCs w:val="24"/>
          <w:u w:val="single"/>
        </w:rPr>
      </w:pPr>
      <w:r w:rsidRPr="00C140FA">
        <w:rPr>
          <w:rFonts w:ascii="Times New Roman" w:eastAsia="Times New Roman" w:hAnsi="Times New Roman" w:cs="Times New Roman"/>
          <w:b/>
          <w:bCs/>
          <w:sz w:val="28"/>
          <w:szCs w:val="28"/>
          <w:u w:val="single"/>
        </w:rPr>
        <w:t xml:space="preserve">Prize components </w:t>
      </w:r>
    </w:p>
    <w:p w14:paraId="17E8DF14" w14:textId="77777777" w:rsidR="002D5F6C" w:rsidRDefault="00822ABC" w:rsidP="000F1A0C">
      <w:pPr>
        <w:numPr>
          <w:ilvl w:val="1"/>
          <w:numId w:val="2"/>
        </w:numPr>
        <w:pBdr>
          <w:top w:val="nil"/>
          <w:left w:val="nil"/>
          <w:bottom w:val="nil"/>
          <w:right w:val="nil"/>
          <w:between w:val="nil"/>
        </w:pBdr>
        <w:spacing w:after="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 Certificate written in Arabic calligraphy and signed by the Chairman of the Prize board, His Royal Highness Prince Khalid Al-Faisal Bin Abd Al-</w:t>
      </w:r>
      <w:r>
        <w:rPr>
          <w:rFonts w:ascii="Times New Roman" w:eastAsia="Times New Roman" w:hAnsi="Times New Roman" w:cs="Times New Roman"/>
          <w:sz w:val="28"/>
          <w:szCs w:val="28"/>
        </w:rPr>
        <w:lastRenderedPageBreak/>
        <w:t>Aziz, enclosed in a binder of the finest leather inscribed with the winner’s name and a summary of his/ her work which qualified him/her for the prize.</w:t>
      </w:r>
    </w:p>
    <w:p w14:paraId="17E8DF15" w14:textId="77777777" w:rsidR="002D5F6C" w:rsidRDefault="00822ABC" w:rsidP="000F1A0C">
      <w:pPr>
        <w:numPr>
          <w:ilvl w:val="1"/>
          <w:numId w:val="2"/>
        </w:numPr>
        <w:pBdr>
          <w:top w:val="nil"/>
          <w:left w:val="nil"/>
          <w:bottom w:val="nil"/>
          <w:right w:val="nil"/>
          <w:between w:val="nil"/>
        </w:pBdr>
        <w:spacing w:after="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 24-carat gold medal, weighing 200 grams, with one side bearing the liking of King Faisal, and the prize category written in Arabic, and the other holding the logo of the prize and the Prize category in English.</w:t>
      </w:r>
    </w:p>
    <w:p w14:paraId="17E8DF16" w14:textId="0B04EB20" w:rsidR="002D5F6C" w:rsidRDefault="00822ABC" w:rsidP="000F1A0C">
      <w:pPr>
        <w:numPr>
          <w:ilvl w:val="1"/>
          <w:numId w:val="2"/>
        </w:numPr>
        <w:pBdr>
          <w:top w:val="nil"/>
          <w:left w:val="nil"/>
          <w:bottom w:val="nil"/>
          <w:right w:val="nil"/>
          <w:between w:val="nil"/>
        </w:pBdr>
        <w:spacing w:after="1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 check of SAR 750 thousand (an equivalent of USD 200 thousand),</w:t>
      </w:r>
      <w:r w:rsidR="00904624">
        <w:rPr>
          <w:rFonts w:ascii="Times New Roman" w:eastAsia="Times New Roman" w:hAnsi="Times New Roman" w:cs="Times New Roman" w:hint="cs"/>
          <w:sz w:val="28"/>
          <w:szCs w:val="28"/>
          <w:rtl/>
        </w:rPr>
        <w:t xml:space="preserve"> </w:t>
      </w:r>
      <w:r>
        <w:rPr>
          <w:rFonts w:ascii="Times New Roman" w:eastAsia="Times New Roman" w:hAnsi="Times New Roman" w:cs="Times New Roman"/>
          <w:sz w:val="28"/>
          <w:szCs w:val="28"/>
        </w:rPr>
        <w:t>distributed equally between the winners if they are more than one.</w:t>
      </w:r>
    </w:p>
    <w:p w14:paraId="17E8DF17" w14:textId="77777777" w:rsidR="002D5F6C" w:rsidRPr="00C140FA" w:rsidRDefault="00822ABC">
      <w:pPr>
        <w:spacing w:after="120"/>
        <w:rPr>
          <w:rFonts w:ascii="Times New Roman" w:eastAsia="Times New Roman" w:hAnsi="Times New Roman" w:cs="Times New Roman"/>
          <w:b/>
          <w:bCs/>
          <w:sz w:val="28"/>
          <w:szCs w:val="28"/>
          <w:u w:val="single"/>
        </w:rPr>
      </w:pPr>
      <w:r w:rsidRPr="00C140FA">
        <w:rPr>
          <w:rFonts w:ascii="Times New Roman" w:eastAsia="Times New Roman" w:hAnsi="Times New Roman" w:cs="Times New Roman"/>
          <w:b/>
          <w:bCs/>
          <w:sz w:val="28"/>
          <w:szCs w:val="28"/>
          <w:u w:val="single"/>
        </w:rPr>
        <w:t>Laureates also won</w:t>
      </w:r>
    </w:p>
    <w:p w14:paraId="17E8DF18" w14:textId="559BA8A1" w:rsidR="002D5F6C" w:rsidRDefault="00822ABC">
      <w:pPr>
        <w:numPr>
          <w:ilvl w:val="0"/>
          <w:numId w:val="1"/>
        </w:numPr>
        <w:pBdr>
          <w:top w:val="nil"/>
          <w:left w:val="nil"/>
          <w:bottom w:val="nil"/>
          <w:right w:val="nil"/>
          <w:between w:val="nil"/>
        </w:pBdr>
        <w:spacing w:after="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The Nobel Prize – </w:t>
      </w:r>
      <w:r>
        <w:rPr>
          <w:rFonts w:ascii="Times New Roman" w:eastAsia="Times New Roman" w:hAnsi="Times New Roman" w:cs="Times New Roman"/>
          <w:b/>
          <w:sz w:val="28"/>
          <w:szCs w:val="28"/>
        </w:rPr>
        <w:t>2</w:t>
      </w:r>
      <w:r w:rsidR="007B48F7">
        <w:rPr>
          <w:rFonts w:ascii="Times New Roman" w:eastAsia="Times New Roman" w:hAnsi="Times New Roman" w:cs="Times New Roman"/>
          <w:b/>
          <w:sz w:val="28"/>
          <w:szCs w:val="28"/>
        </w:rPr>
        <w:t>4</w:t>
      </w:r>
      <w:r>
        <w:rPr>
          <w:rFonts w:ascii="Times New Roman" w:eastAsia="Times New Roman" w:hAnsi="Times New Roman" w:cs="Times New Roman"/>
          <w:b/>
          <w:sz w:val="28"/>
          <w:szCs w:val="28"/>
        </w:rPr>
        <w:t xml:space="preserve"> </w:t>
      </w:r>
      <w:r>
        <w:rPr>
          <w:rFonts w:ascii="Times New Roman" w:eastAsia="Times New Roman" w:hAnsi="Times New Roman" w:cs="Times New Roman"/>
          <w:sz w:val="28"/>
          <w:szCs w:val="28"/>
        </w:rPr>
        <w:t>Laureates</w:t>
      </w:r>
    </w:p>
    <w:p w14:paraId="17E8DF19" w14:textId="77777777" w:rsidR="002D5F6C" w:rsidRDefault="00822ABC">
      <w:pPr>
        <w:numPr>
          <w:ilvl w:val="0"/>
          <w:numId w:val="1"/>
        </w:numPr>
        <w:pBdr>
          <w:top w:val="nil"/>
          <w:left w:val="nil"/>
          <w:bottom w:val="nil"/>
          <w:right w:val="nil"/>
          <w:between w:val="nil"/>
        </w:pBdr>
        <w:spacing w:after="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The Gairdner Foundation International Award – </w:t>
      </w:r>
      <w:r>
        <w:rPr>
          <w:rFonts w:ascii="Times New Roman" w:eastAsia="Times New Roman" w:hAnsi="Times New Roman" w:cs="Times New Roman"/>
          <w:b/>
          <w:sz w:val="28"/>
          <w:szCs w:val="28"/>
        </w:rPr>
        <w:t xml:space="preserve">13 </w:t>
      </w:r>
      <w:r>
        <w:rPr>
          <w:rFonts w:ascii="Times New Roman" w:eastAsia="Times New Roman" w:hAnsi="Times New Roman" w:cs="Times New Roman"/>
          <w:sz w:val="28"/>
          <w:szCs w:val="28"/>
        </w:rPr>
        <w:t>Laureates</w:t>
      </w:r>
    </w:p>
    <w:p w14:paraId="17E8DF1A" w14:textId="77777777" w:rsidR="002D5F6C" w:rsidRDefault="00822ABC">
      <w:pPr>
        <w:numPr>
          <w:ilvl w:val="0"/>
          <w:numId w:val="1"/>
        </w:numPr>
        <w:pBdr>
          <w:top w:val="nil"/>
          <w:left w:val="nil"/>
          <w:bottom w:val="nil"/>
          <w:right w:val="nil"/>
          <w:between w:val="nil"/>
        </w:pBdr>
        <w:spacing w:after="0"/>
        <w:rPr>
          <w:sz w:val="28"/>
          <w:szCs w:val="28"/>
        </w:rPr>
      </w:pPr>
      <w:r>
        <w:rPr>
          <w:rFonts w:ascii="Times New Roman" w:eastAsia="Times New Roman" w:hAnsi="Times New Roman" w:cs="Times New Roman"/>
          <w:sz w:val="28"/>
          <w:szCs w:val="28"/>
        </w:rPr>
        <w:t xml:space="preserve">The American National Medal of Science – </w:t>
      </w:r>
      <w:r>
        <w:rPr>
          <w:rFonts w:ascii="Times New Roman" w:eastAsia="Times New Roman" w:hAnsi="Times New Roman" w:cs="Times New Roman"/>
          <w:b/>
          <w:sz w:val="28"/>
          <w:szCs w:val="28"/>
        </w:rPr>
        <w:t xml:space="preserve">11 </w:t>
      </w:r>
      <w:r>
        <w:rPr>
          <w:rFonts w:ascii="Times New Roman" w:eastAsia="Times New Roman" w:hAnsi="Times New Roman" w:cs="Times New Roman"/>
          <w:sz w:val="28"/>
          <w:szCs w:val="28"/>
        </w:rPr>
        <w:t>Laureates</w:t>
      </w:r>
    </w:p>
    <w:p w14:paraId="17E8DF1B" w14:textId="77777777" w:rsidR="002D5F6C" w:rsidRDefault="00822ABC">
      <w:pPr>
        <w:numPr>
          <w:ilvl w:val="0"/>
          <w:numId w:val="1"/>
        </w:numPr>
        <w:pBdr>
          <w:top w:val="nil"/>
          <w:left w:val="nil"/>
          <w:bottom w:val="nil"/>
          <w:right w:val="nil"/>
          <w:between w:val="nil"/>
        </w:pBdr>
        <w:spacing w:after="0"/>
        <w:rPr>
          <w:sz w:val="28"/>
          <w:szCs w:val="28"/>
        </w:rPr>
      </w:pPr>
      <w:r>
        <w:rPr>
          <w:rFonts w:ascii="Times New Roman" w:eastAsia="Times New Roman" w:hAnsi="Times New Roman" w:cs="Times New Roman"/>
          <w:sz w:val="28"/>
          <w:szCs w:val="28"/>
        </w:rPr>
        <w:t xml:space="preserve">The Lasker Basic Medical Research Award – </w:t>
      </w:r>
      <w:r>
        <w:rPr>
          <w:rFonts w:ascii="Times New Roman" w:eastAsia="Times New Roman" w:hAnsi="Times New Roman" w:cs="Times New Roman"/>
          <w:b/>
          <w:sz w:val="28"/>
          <w:szCs w:val="28"/>
        </w:rPr>
        <w:t xml:space="preserve">9 </w:t>
      </w:r>
      <w:r>
        <w:rPr>
          <w:rFonts w:ascii="Times New Roman" w:eastAsia="Times New Roman" w:hAnsi="Times New Roman" w:cs="Times New Roman"/>
          <w:sz w:val="28"/>
          <w:szCs w:val="28"/>
        </w:rPr>
        <w:t>Laureates</w:t>
      </w:r>
    </w:p>
    <w:p w14:paraId="17E8DF1C" w14:textId="77777777" w:rsidR="002D5F6C" w:rsidRDefault="00822ABC">
      <w:pPr>
        <w:numPr>
          <w:ilvl w:val="0"/>
          <w:numId w:val="1"/>
        </w:numPr>
        <w:pBdr>
          <w:top w:val="nil"/>
          <w:left w:val="nil"/>
          <w:bottom w:val="nil"/>
          <w:right w:val="nil"/>
          <w:between w:val="nil"/>
        </w:pBdr>
        <w:spacing w:after="0"/>
        <w:rPr>
          <w:sz w:val="28"/>
          <w:szCs w:val="28"/>
        </w:rPr>
      </w:pPr>
      <w:r>
        <w:rPr>
          <w:rFonts w:ascii="Times New Roman" w:eastAsia="Times New Roman" w:hAnsi="Times New Roman" w:cs="Times New Roman"/>
          <w:sz w:val="28"/>
          <w:szCs w:val="28"/>
        </w:rPr>
        <w:t xml:space="preserve">The British Royal Medals – </w:t>
      </w:r>
      <w:r>
        <w:rPr>
          <w:rFonts w:ascii="Times New Roman" w:eastAsia="Times New Roman" w:hAnsi="Times New Roman" w:cs="Times New Roman"/>
          <w:b/>
          <w:sz w:val="28"/>
          <w:szCs w:val="28"/>
        </w:rPr>
        <w:t xml:space="preserve">8 </w:t>
      </w:r>
      <w:r>
        <w:rPr>
          <w:rFonts w:ascii="Times New Roman" w:eastAsia="Times New Roman" w:hAnsi="Times New Roman" w:cs="Times New Roman"/>
          <w:sz w:val="28"/>
          <w:szCs w:val="28"/>
        </w:rPr>
        <w:t>Laureates</w:t>
      </w:r>
    </w:p>
    <w:p w14:paraId="17E8DF1D" w14:textId="77777777" w:rsidR="002D5F6C" w:rsidRDefault="00822ABC">
      <w:pPr>
        <w:numPr>
          <w:ilvl w:val="0"/>
          <w:numId w:val="1"/>
        </w:numPr>
        <w:pBdr>
          <w:top w:val="nil"/>
          <w:left w:val="nil"/>
          <w:bottom w:val="nil"/>
          <w:right w:val="nil"/>
          <w:between w:val="nil"/>
        </w:pBdr>
        <w:spacing w:after="120"/>
        <w:rPr>
          <w:sz w:val="28"/>
          <w:szCs w:val="28"/>
        </w:rPr>
      </w:pPr>
      <w:r>
        <w:rPr>
          <w:rFonts w:ascii="Times New Roman" w:eastAsia="Times New Roman" w:hAnsi="Times New Roman" w:cs="Times New Roman"/>
          <w:sz w:val="28"/>
          <w:szCs w:val="28"/>
        </w:rPr>
        <w:t xml:space="preserve">The Fields Medals in Mathematics – </w:t>
      </w:r>
      <w:r>
        <w:rPr>
          <w:rFonts w:ascii="Times New Roman" w:eastAsia="Times New Roman" w:hAnsi="Times New Roman" w:cs="Times New Roman"/>
          <w:b/>
          <w:sz w:val="28"/>
          <w:szCs w:val="28"/>
        </w:rPr>
        <w:t xml:space="preserve">5 </w:t>
      </w:r>
      <w:r>
        <w:rPr>
          <w:rFonts w:ascii="Times New Roman" w:eastAsia="Times New Roman" w:hAnsi="Times New Roman" w:cs="Times New Roman"/>
          <w:sz w:val="28"/>
          <w:szCs w:val="28"/>
        </w:rPr>
        <w:t xml:space="preserve">Laureates </w:t>
      </w:r>
    </w:p>
    <w:p w14:paraId="17E8DF1E" w14:textId="2EAB80D8" w:rsidR="002D5F6C" w:rsidRDefault="00822ABC" w:rsidP="00904624">
      <w:pPr>
        <w:spacing w:after="120"/>
        <w:jc w:val="both"/>
        <w:rPr>
          <w:rFonts w:ascii="Times New Roman" w:eastAsia="Times New Roman" w:hAnsi="Times New Roman" w:cs="Times New Roman"/>
          <w:sz w:val="24"/>
          <w:szCs w:val="24"/>
        </w:rPr>
      </w:pPr>
      <w:r>
        <w:rPr>
          <w:rFonts w:ascii="Times New Roman" w:eastAsia="Times New Roman" w:hAnsi="Times New Roman" w:cs="Times New Roman"/>
          <w:sz w:val="28"/>
          <w:szCs w:val="28"/>
        </w:rPr>
        <w:t>For more information, please visit the website of the King Faisal Prize</w:t>
      </w:r>
      <w:r w:rsidR="00904624">
        <w:rPr>
          <w:rFonts w:ascii="Times New Roman" w:eastAsia="Times New Roman" w:hAnsi="Times New Roman" w:cs="Times New Roman"/>
          <w:sz w:val="28"/>
          <w:szCs w:val="28"/>
        </w:rPr>
        <w:t>.</w:t>
      </w:r>
    </w:p>
    <w:p w14:paraId="17E8DF1F" w14:textId="77777777" w:rsidR="002D5F6C" w:rsidRDefault="002D5F6C">
      <w:pPr>
        <w:bidi/>
        <w:rPr>
          <w:rFonts w:ascii="Times New Roman" w:eastAsia="Times New Roman" w:hAnsi="Times New Roman" w:cs="Times New Roman"/>
          <w:sz w:val="28"/>
          <w:szCs w:val="28"/>
        </w:rPr>
      </w:pPr>
    </w:p>
    <w:sectPr w:rsidR="002D5F6C" w:rsidSect="00645FE2">
      <w:pgSz w:w="11906" w:h="16838" w:code="9"/>
      <w:pgMar w:top="1440" w:right="1440" w:bottom="1440" w:left="1440" w:header="720" w:footer="720" w:gutter="0"/>
      <w:pgNumType w:start="1"/>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AE7CA4"/>
    <w:multiLevelType w:val="multilevel"/>
    <w:tmpl w:val="F466837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1503584E"/>
    <w:multiLevelType w:val="multilevel"/>
    <w:tmpl w:val="D952B24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189115F3"/>
    <w:multiLevelType w:val="multilevel"/>
    <w:tmpl w:val="7416D8AC"/>
    <w:lvl w:ilvl="0">
      <w:start w:val="1"/>
      <w:numFmt w:val="decimal"/>
      <w:lvlText w:val="%1."/>
      <w:lvlJc w:val="left"/>
      <w:pPr>
        <w:ind w:left="720" w:hanging="360"/>
      </w:pPr>
    </w:lvl>
    <w:lvl w:ilvl="1">
      <w:start w:val="1"/>
      <w:numFmt w:val="bullet"/>
      <w:lvlText w:val=""/>
      <w:lvlJc w:val="left"/>
      <w:pPr>
        <w:ind w:left="720" w:hanging="360"/>
      </w:pPr>
      <w:rPr>
        <w:rFonts w:ascii="Symbol" w:hAnsi="Symbol"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392504B2"/>
    <w:multiLevelType w:val="multilevel"/>
    <w:tmpl w:val="7A76669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54F57241"/>
    <w:multiLevelType w:val="multilevel"/>
    <w:tmpl w:val="0CC89C7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5BB87255"/>
    <w:multiLevelType w:val="multilevel"/>
    <w:tmpl w:val="DA48B2F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211621439">
    <w:abstractNumId w:val="5"/>
  </w:num>
  <w:num w:numId="2" w16cid:durableId="907693592">
    <w:abstractNumId w:val="2"/>
  </w:num>
  <w:num w:numId="3" w16cid:durableId="1807619241">
    <w:abstractNumId w:val="0"/>
  </w:num>
  <w:num w:numId="4" w16cid:durableId="989096812">
    <w:abstractNumId w:val="4"/>
  </w:num>
  <w:num w:numId="5" w16cid:durableId="281612098">
    <w:abstractNumId w:val="1"/>
  </w:num>
  <w:num w:numId="6" w16cid:durableId="64253785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D5F6C"/>
    <w:rsid w:val="00012FE3"/>
    <w:rsid w:val="000A27EF"/>
    <w:rsid w:val="000E126E"/>
    <w:rsid w:val="000F1A0C"/>
    <w:rsid w:val="00170ADD"/>
    <w:rsid w:val="00175AE3"/>
    <w:rsid w:val="00203593"/>
    <w:rsid w:val="00254B0B"/>
    <w:rsid w:val="0029332A"/>
    <w:rsid w:val="002B542C"/>
    <w:rsid w:val="002D5F6C"/>
    <w:rsid w:val="00331E4B"/>
    <w:rsid w:val="00343FEC"/>
    <w:rsid w:val="00350258"/>
    <w:rsid w:val="00357527"/>
    <w:rsid w:val="00422E6B"/>
    <w:rsid w:val="004A0AC4"/>
    <w:rsid w:val="004C747F"/>
    <w:rsid w:val="005E162B"/>
    <w:rsid w:val="00630B5D"/>
    <w:rsid w:val="00645FE2"/>
    <w:rsid w:val="007B48F7"/>
    <w:rsid w:val="00822ABC"/>
    <w:rsid w:val="008A3E74"/>
    <w:rsid w:val="00904624"/>
    <w:rsid w:val="009B285C"/>
    <w:rsid w:val="00A7392E"/>
    <w:rsid w:val="00B857F6"/>
    <w:rsid w:val="00C10567"/>
    <w:rsid w:val="00C140FA"/>
    <w:rsid w:val="00D05C84"/>
    <w:rsid w:val="00D62402"/>
    <w:rsid w:val="00D673BA"/>
    <w:rsid w:val="00F51EE5"/>
    <w:rsid w:val="00F847B0"/>
    <w:rsid w:val="00FC051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E8DED6"/>
  <w15:docId w15:val="{45FFAE8B-C274-48CF-9B91-B3DE77BC0D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ListParagraph">
    <w:name w:val="List Paragraph"/>
    <w:basedOn w:val="Normal"/>
    <w:uiPriority w:val="34"/>
    <w:qFormat/>
    <w:pPr>
      <w:ind w:left="720"/>
      <w:contextualSpacing/>
    </w:p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as7LbHCzSWoC2m8MhGh1udi6WDQ==">AMUW2mU3maXJTIWTS8QVCuY6N6TifP1ca+egM5/Qnr0VZxExfHDg9d1b3TClSPVgg8nvxa2agM/pXTBXSQ3wnKdefuYCcipIGPeTBV8VvJMX8JUSnDPUjP8=</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3</Pages>
  <Words>675</Words>
  <Characters>3591</Characters>
  <Application>Microsoft Office Word</Application>
  <DocSecurity>0</DocSecurity>
  <Lines>87</Lines>
  <Paragraphs>67</Paragraphs>
  <ScaleCrop>false</ScaleCrop>
  <Company/>
  <LinksUpToDate>false</LinksUpToDate>
  <CharactersWithSpaces>4199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Marya Akkad</dc:creator>
  <cp:lastModifiedBy>Abdulaziz AlDakhil</cp:lastModifiedBy>
  <cp:revision>32</cp:revision>
  <dcterms:created xsi:type="dcterms:W3CDTF">2021-01-27T08:57:00Z</dcterms:created>
  <dcterms:modified xsi:type="dcterms:W3CDTF">2026-01-07T15:16:00Z</dcterms:modified>
</cp:coreProperties>
</file>