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3F269" w14:textId="681BB6FD" w:rsidR="00D90440" w:rsidRPr="00580C6E" w:rsidRDefault="00EE0BEB" w:rsidP="00580C6E">
      <w:pPr>
        <w:pStyle w:val="paragraph"/>
        <w:bidi/>
        <w:spacing w:before="0" w:beforeAutospacing="0" w:after="0" w:afterAutospacing="0"/>
        <w:jc w:val="center"/>
        <w:textAlignment w:val="baseline"/>
        <w:rPr>
          <w:rStyle w:val="normaltextrun"/>
          <w:color w:val="000000"/>
          <w:rtl/>
        </w:rPr>
      </w:pPr>
      <w:r w:rsidRPr="00580C6E">
        <w:rPr>
          <w:rStyle w:val="normaltextrun"/>
          <w:rFonts w:hint="cs"/>
          <w:color w:val="000000"/>
          <w:rtl/>
        </w:rPr>
        <w:t>الدورة ال</w:t>
      </w:r>
      <w:r w:rsidR="00B628D3">
        <w:rPr>
          <w:rStyle w:val="normaltextrun"/>
          <w:rFonts w:hint="cs"/>
          <w:color w:val="000000"/>
          <w:rtl/>
        </w:rPr>
        <w:t>ثامنة</w:t>
      </w:r>
      <w:r w:rsidRPr="00580C6E">
        <w:rPr>
          <w:rStyle w:val="normaltextrun"/>
          <w:rFonts w:hint="cs"/>
          <w:color w:val="000000"/>
          <w:rtl/>
        </w:rPr>
        <w:t xml:space="preserve"> والأربعون</w:t>
      </w:r>
    </w:p>
    <w:p w14:paraId="1FAF2975" w14:textId="62824CBA" w:rsidR="00EE0BEB" w:rsidRPr="00580C6E" w:rsidRDefault="00B628D3" w:rsidP="00580C6E">
      <w:pPr>
        <w:pStyle w:val="paragraph"/>
        <w:bidi/>
        <w:spacing w:before="0" w:beforeAutospacing="0" w:after="0" w:afterAutospacing="0"/>
        <w:jc w:val="center"/>
        <w:textAlignment w:val="baseline"/>
        <w:rPr>
          <w:rStyle w:val="normaltextrun"/>
          <w:color w:val="000000"/>
        </w:rPr>
      </w:pPr>
      <w:r>
        <w:rPr>
          <w:rStyle w:val="normaltextrun"/>
          <w:rFonts w:hint="cs"/>
          <w:color w:val="000000"/>
          <w:rtl/>
        </w:rPr>
        <w:t>الأربعاء 27</w:t>
      </w:r>
      <w:r w:rsidR="00EE0BEB" w:rsidRPr="00580C6E">
        <w:rPr>
          <w:rStyle w:val="normaltextrun"/>
          <w:rFonts w:hint="cs"/>
          <w:color w:val="000000"/>
          <w:rtl/>
        </w:rPr>
        <w:t>/10/144</w:t>
      </w:r>
      <w:r>
        <w:rPr>
          <w:rStyle w:val="normaltextrun"/>
          <w:rFonts w:hint="cs"/>
          <w:color w:val="000000"/>
          <w:rtl/>
        </w:rPr>
        <w:t>7</w:t>
      </w:r>
      <w:r w:rsidR="00EE0BEB" w:rsidRPr="00580C6E">
        <w:rPr>
          <w:rStyle w:val="normaltextrun"/>
          <w:rFonts w:hint="cs"/>
          <w:color w:val="000000"/>
          <w:rtl/>
        </w:rPr>
        <w:t xml:space="preserve">- الموافق </w:t>
      </w:r>
      <w:r w:rsidR="004E5946">
        <w:rPr>
          <w:rStyle w:val="normaltextrun"/>
          <w:rFonts w:hint="cs"/>
          <w:color w:val="000000"/>
          <w:rtl/>
        </w:rPr>
        <w:t>1</w:t>
      </w:r>
      <w:r>
        <w:rPr>
          <w:rStyle w:val="normaltextrun"/>
          <w:rFonts w:hint="cs"/>
          <w:color w:val="000000"/>
          <w:rtl/>
        </w:rPr>
        <w:t>5</w:t>
      </w:r>
      <w:r w:rsidR="00EE0BEB" w:rsidRPr="00580C6E">
        <w:rPr>
          <w:rStyle w:val="normaltextrun"/>
          <w:rFonts w:hint="cs"/>
          <w:color w:val="000000"/>
          <w:rtl/>
        </w:rPr>
        <w:t>/4/202</w:t>
      </w:r>
      <w:r>
        <w:rPr>
          <w:rStyle w:val="normaltextrun"/>
          <w:rFonts w:hint="cs"/>
          <w:color w:val="000000"/>
          <w:rtl/>
        </w:rPr>
        <w:t>6</w:t>
      </w:r>
    </w:p>
    <w:p w14:paraId="174768D5" w14:textId="3BFB7D71" w:rsidR="00D90440" w:rsidRPr="00580C6E" w:rsidRDefault="00D90440" w:rsidP="00580C6E">
      <w:pPr>
        <w:pStyle w:val="paragraph"/>
        <w:bidi/>
        <w:spacing w:before="0" w:beforeAutospacing="0" w:after="0" w:afterAutospacing="0"/>
        <w:jc w:val="center"/>
        <w:textAlignment w:val="baseline"/>
        <w:rPr>
          <w:rStyle w:val="normaltextrun"/>
          <w:color w:val="000000"/>
          <w:rtl/>
        </w:rPr>
      </w:pPr>
      <w:r w:rsidRPr="00580C6E">
        <w:rPr>
          <w:rStyle w:val="normaltextrun"/>
          <w:color w:val="000000"/>
          <w:rtl/>
        </w:rPr>
        <w:t>بيان الأمانة العامة</w:t>
      </w:r>
    </w:p>
    <w:p w14:paraId="0368805D" w14:textId="1F8D8FE0" w:rsidR="00EE0BEB" w:rsidRPr="00580C6E" w:rsidRDefault="00EE0BEB" w:rsidP="00580C6E">
      <w:pPr>
        <w:pStyle w:val="paragraph"/>
        <w:bidi/>
        <w:spacing w:before="0" w:beforeAutospacing="0" w:after="0" w:afterAutospacing="0"/>
        <w:jc w:val="center"/>
        <w:textAlignment w:val="baseline"/>
        <w:rPr>
          <w:rStyle w:val="normaltextrun"/>
          <w:color w:val="000000"/>
          <w:rtl/>
        </w:rPr>
      </w:pPr>
      <w:r w:rsidRPr="00580C6E">
        <w:rPr>
          <w:rStyle w:val="normaltextrun"/>
          <w:rFonts w:hint="cs"/>
          <w:color w:val="000000"/>
          <w:rtl/>
        </w:rPr>
        <w:t>تقديم الدكتور</w:t>
      </w:r>
    </w:p>
    <w:p w14:paraId="572AA58F" w14:textId="7F27E730" w:rsidR="00EE0BEB" w:rsidRPr="00580C6E" w:rsidRDefault="00EE0BEB" w:rsidP="00580C6E">
      <w:pPr>
        <w:pStyle w:val="paragraph"/>
        <w:bidi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rtl/>
        </w:rPr>
      </w:pPr>
      <w:r w:rsidRPr="00580C6E">
        <w:rPr>
          <w:rStyle w:val="normaltextrun"/>
          <w:rFonts w:hint="cs"/>
          <w:b/>
          <w:bCs/>
          <w:color w:val="000000"/>
          <w:rtl/>
        </w:rPr>
        <w:t>عبد العزيز السبي</w:t>
      </w:r>
      <w:r w:rsidR="004E5946">
        <w:rPr>
          <w:rStyle w:val="normaltextrun"/>
          <w:rFonts w:hint="cs"/>
          <w:b/>
          <w:bCs/>
          <w:color w:val="000000"/>
          <w:rtl/>
        </w:rPr>
        <w:t>ّ</w:t>
      </w:r>
      <w:r w:rsidRPr="00580C6E">
        <w:rPr>
          <w:rStyle w:val="normaltextrun"/>
          <w:rFonts w:hint="cs"/>
          <w:b/>
          <w:bCs/>
          <w:color w:val="000000"/>
          <w:rtl/>
        </w:rPr>
        <w:t>ل</w:t>
      </w:r>
    </w:p>
    <w:p w14:paraId="46A77B02" w14:textId="0A2043F6" w:rsidR="00EE0BEB" w:rsidRPr="00580C6E" w:rsidRDefault="00EE0BEB" w:rsidP="00580C6E">
      <w:pPr>
        <w:pStyle w:val="paragraph"/>
        <w:bidi/>
        <w:spacing w:before="0" w:beforeAutospacing="0" w:after="0" w:afterAutospacing="0"/>
        <w:jc w:val="center"/>
        <w:textAlignment w:val="baseline"/>
        <w:rPr>
          <w:rStyle w:val="normaltextrun"/>
          <w:color w:val="000000"/>
          <w:rtl/>
        </w:rPr>
      </w:pPr>
      <w:r w:rsidRPr="00580C6E">
        <w:rPr>
          <w:rStyle w:val="normaltextrun"/>
          <w:rFonts w:hint="cs"/>
          <w:color w:val="000000"/>
          <w:rtl/>
        </w:rPr>
        <w:t>الأمين العام لجائزة الملك فيصل</w:t>
      </w:r>
    </w:p>
    <w:p w14:paraId="0B2C3B59" w14:textId="77777777" w:rsidR="00D543BB" w:rsidRPr="00F46344" w:rsidRDefault="00D543BB" w:rsidP="00D543BB">
      <w:pPr>
        <w:pStyle w:val="NoSpacing"/>
        <w:bidi/>
        <w:jc w:val="center"/>
        <w:rPr>
          <w:rFonts w:ascii="Traditional Arabic" w:hAnsi="Traditional Arabic" w:cs="Traditional Arabic"/>
          <w:sz w:val="48"/>
          <w:szCs w:val="48"/>
          <w:rtl/>
        </w:rPr>
      </w:pPr>
    </w:p>
    <w:p w14:paraId="00A36DE2" w14:textId="77777777" w:rsidR="00580C6E" w:rsidRPr="00006C32" w:rsidRDefault="00580C6E" w:rsidP="00580C6E">
      <w:pPr>
        <w:pStyle w:val="paragraph"/>
        <w:bidi/>
        <w:spacing w:before="0" w:beforeAutospacing="0" w:after="0" w:afterAutospacing="0" w:line="360" w:lineRule="auto"/>
        <w:jc w:val="both"/>
        <w:textAlignment w:val="baseline"/>
        <w:rPr>
          <w:rFonts w:ascii="Arabic Transparent" w:hAnsi="Arabic Transparent" w:cs="Arabic Transparent"/>
          <w:sz w:val="32"/>
          <w:szCs w:val="32"/>
          <w:rtl/>
        </w:rPr>
      </w:pPr>
      <w:r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الحمد لله رب العالمين، والصلاة والسلام على أشرف المرسلين، نبينا محمد، وعلى آله وصحبه أجمعين.</w:t>
      </w:r>
    </w:p>
    <w:p w14:paraId="18BB2410" w14:textId="540C64E9" w:rsidR="00580C6E" w:rsidRPr="00006C32" w:rsidRDefault="00580C6E" w:rsidP="00580C6E">
      <w:pPr>
        <w:pStyle w:val="paragraph"/>
        <w:bidi/>
        <w:spacing w:before="0" w:beforeAutospacing="0" w:after="0" w:afterAutospacing="0" w:line="360" w:lineRule="auto"/>
        <w:jc w:val="both"/>
        <w:textAlignment w:val="baseline"/>
        <w:rPr>
          <w:rStyle w:val="normaltextrun"/>
          <w:color w:val="000000"/>
          <w:sz w:val="32"/>
          <w:szCs w:val="32"/>
          <w:rtl/>
        </w:rPr>
      </w:pPr>
      <w:r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  <w:t>راعي الحفل</w:t>
      </w:r>
      <w:r w:rsid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،</w:t>
      </w:r>
      <w:r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  <w:t xml:space="preserve"> نيابة عن خادم الحرمين الشريفين</w:t>
      </w:r>
      <w:r w:rsid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، حفظه الله، </w:t>
      </w:r>
      <w:r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  <w:t xml:space="preserve">صاحب السمو الملكي الأمير </w:t>
      </w:r>
      <w:r w:rsidR="00010AFA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محمد بن عبدالرحمن بن عبدالعزيز آل سعود نائب</w:t>
      </w:r>
      <w:r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  <w:t xml:space="preserve"> أمير منطقة الرياض</w:t>
      </w:r>
    </w:p>
    <w:p w14:paraId="5E632CB0" w14:textId="77777777" w:rsidR="00580C6E" w:rsidRPr="00006C32" w:rsidRDefault="00580C6E" w:rsidP="00580C6E">
      <w:pPr>
        <w:pStyle w:val="paragraph"/>
        <w:bidi/>
        <w:spacing w:before="0" w:beforeAutospacing="0" w:after="0" w:afterAutospacing="0" w:line="360" w:lineRule="auto"/>
        <w:jc w:val="both"/>
        <w:textAlignment w:val="baseline"/>
        <w:rPr>
          <w:sz w:val="32"/>
          <w:szCs w:val="32"/>
        </w:rPr>
      </w:pPr>
      <w:r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  <w:t xml:space="preserve">صاحب السمو الملكي الأمير </w:t>
      </w:r>
      <w:r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تركي الفيصل رئيس مجلس إدارة مركز الملك فيصل للبحوث والدراسات الإسلامية </w:t>
      </w:r>
      <w:r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  <w:t xml:space="preserve"> </w:t>
      </w:r>
    </w:p>
    <w:p w14:paraId="7D4A34AF" w14:textId="52D5989F" w:rsidR="001802A9" w:rsidRPr="00006C32" w:rsidRDefault="00580C6E" w:rsidP="00580C6E">
      <w:pPr>
        <w:pStyle w:val="paragraph"/>
        <w:bidi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</w:pPr>
      <w:r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  <w:t>أصحاب </w:t>
      </w:r>
      <w:r w:rsidR="001802A9"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السمو</w:t>
      </w:r>
    </w:p>
    <w:p w14:paraId="1DB64E18" w14:textId="22D424F9" w:rsidR="00580C6E" w:rsidRPr="00006C32" w:rsidRDefault="00580C6E" w:rsidP="001802A9">
      <w:pPr>
        <w:pStyle w:val="paragraph"/>
        <w:bidi/>
        <w:spacing w:before="0" w:beforeAutospacing="0" w:after="0" w:afterAutospacing="0" w:line="360" w:lineRule="auto"/>
        <w:jc w:val="both"/>
        <w:textAlignment w:val="baseline"/>
        <w:rPr>
          <w:rFonts w:ascii="Arabic Transparent" w:hAnsi="Arabic Transparent" w:cs="Arabic Transparent"/>
          <w:sz w:val="32"/>
          <w:szCs w:val="32"/>
          <w:rtl/>
        </w:rPr>
      </w:pPr>
      <w:r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  <w:t>صاحبات السمو </w:t>
      </w:r>
      <w:r w:rsidRPr="00006C32">
        <w:rPr>
          <w:rStyle w:val="eop"/>
          <w:rFonts w:ascii="Arabic Transparent" w:hAnsi="Arabic Transparent" w:cs="Arabic Transparent"/>
          <w:color w:val="000000"/>
          <w:sz w:val="32"/>
          <w:szCs w:val="32"/>
          <w:rtl/>
        </w:rPr>
        <w:t> </w:t>
      </w:r>
    </w:p>
    <w:p w14:paraId="75DEAAF5" w14:textId="0E5FCC65" w:rsidR="00580C6E" w:rsidRPr="00006C32" w:rsidRDefault="00580C6E" w:rsidP="00580C6E">
      <w:pPr>
        <w:pStyle w:val="paragraph"/>
        <w:bidi/>
        <w:spacing w:before="0" w:beforeAutospacing="0" w:after="0" w:afterAutospacing="0" w:line="360" w:lineRule="auto"/>
        <w:jc w:val="both"/>
        <w:textAlignment w:val="baseline"/>
        <w:rPr>
          <w:rFonts w:ascii="Arabic Transparent" w:hAnsi="Arabic Transparent" w:cs="Arabic Transparent"/>
          <w:sz w:val="32"/>
          <w:szCs w:val="32"/>
          <w:rtl/>
        </w:rPr>
      </w:pPr>
      <w:r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  <w:t>الفائزون</w:t>
      </w:r>
      <w:r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 </w:t>
      </w:r>
      <w:r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  <w:t>بالجائزة</w:t>
      </w:r>
      <w:r w:rsidRPr="00006C32">
        <w:rPr>
          <w:rStyle w:val="eop"/>
          <w:rFonts w:ascii="Arabic Transparent" w:hAnsi="Arabic Transparent" w:cs="Arabic Transparent"/>
          <w:color w:val="000000"/>
          <w:sz w:val="32"/>
          <w:szCs w:val="32"/>
          <w:rtl/>
        </w:rPr>
        <w:t> </w:t>
      </w:r>
    </w:p>
    <w:p w14:paraId="7A517AB4" w14:textId="77777777" w:rsidR="00580C6E" w:rsidRPr="00006C32" w:rsidRDefault="00580C6E" w:rsidP="00580C6E">
      <w:pPr>
        <w:pStyle w:val="paragraph"/>
        <w:bidi/>
        <w:spacing w:before="0" w:beforeAutospacing="0" w:after="0" w:afterAutospacing="0" w:line="360" w:lineRule="auto"/>
        <w:jc w:val="both"/>
        <w:textAlignment w:val="baseline"/>
        <w:rPr>
          <w:rFonts w:ascii="Arabic Transparent" w:hAnsi="Arabic Transparent" w:cs="Arabic Transparent"/>
          <w:sz w:val="32"/>
          <w:szCs w:val="32"/>
          <w:rtl/>
        </w:rPr>
      </w:pPr>
      <w:r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  <w:t>العلماء الأجلاء</w:t>
      </w:r>
      <w:r w:rsidRPr="00006C32">
        <w:rPr>
          <w:rStyle w:val="eop"/>
          <w:rFonts w:ascii="Arabic Transparent" w:hAnsi="Arabic Transparent" w:cs="Arabic Transparent"/>
          <w:color w:val="000000"/>
          <w:sz w:val="32"/>
          <w:szCs w:val="32"/>
          <w:rtl/>
        </w:rPr>
        <w:t> </w:t>
      </w:r>
    </w:p>
    <w:p w14:paraId="22DD356B" w14:textId="77777777" w:rsidR="00580C6E" w:rsidRPr="00006C32" w:rsidRDefault="00580C6E" w:rsidP="00580C6E">
      <w:pPr>
        <w:pStyle w:val="paragraph"/>
        <w:bidi/>
        <w:spacing w:before="0" w:beforeAutospacing="0" w:after="0" w:afterAutospacing="0" w:line="360" w:lineRule="auto"/>
        <w:jc w:val="both"/>
        <w:textAlignment w:val="baseline"/>
        <w:rPr>
          <w:rFonts w:ascii="Arabic Transparent" w:hAnsi="Arabic Transparent" w:cs="Arabic Transparent"/>
          <w:sz w:val="32"/>
          <w:szCs w:val="32"/>
          <w:rtl/>
        </w:rPr>
      </w:pPr>
      <w:r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  <w:t>أصحاب المعالي والفضيلة والسعادة</w:t>
      </w:r>
      <w:r w:rsidRPr="00006C32">
        <w:rPr>
          <w:rStyle w:val="eop"/>
          <w:rFonts w:ascii="Arabic Transparent" w:hAnsi="Arabic Transparent" w:cs="Arabic Transparent"/>
          <w:color w:val="000000"/>
          <w:sz w:val="32"/>
          <w:szCs w:val="32"/>
          <w:rtl/>
        </w:rPr>
        <w:t> </w:t>
      </w:r>
    </w:p>
    <w:p w14:paraId="1B56FE40" w14:textId="77777777" w:rsidR="00580C6E" w:rsidRPr="00006C32" w:rsidRDefault="00580C6E" w:rsidP="00580C6E">
      <w:pPr>
        <w:pStyle w:val="paragraph"/>
        <w:bidi/>
        <w:spacing w:before="0" w:beforeAutospacing="0" w:after="0" w:afterAutospacing="0" w:line="360" w:lineRule="auto"/>
        <w:jc w:val="both"/>
        <w:textAlignment w:val="baseline"/>
        <w:rPr>
          <w:rFonts w:ascii="Arabic Transparent" w:hAnsi="Arabic Transparent" w:cs="Arabic Transparent"/>
          <w:sz w:val="32"/>
          <w:szCs w:val="32"/>
          <w:rtl/>
        </w:rPr>
      </w:pPr>
      <w:r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  <w:t>الإخوة والأخوات..</w:t>
      </w:r>
      <w:r w:rsidRPr="00006C32">
        <w:rPr>
          <w:rStyle w:val="eop"/>
          <w:rFonts w:ascii="Arabic Transparent" w:hAnsi="Arabic Transparent" w:cs="Arabic Transparent"/>
          <w:color w:val="000000"/>
          <w:sz w:val="32"/>
          <w:szCs w:val="32"/>
          <w:rtl/>
        </w:rPr>
        <w:t> </w:t>
      </w:r>
    </w:p>
    <w:p w14:paraId="73648F73" w14:textId="28462885" w:rsidR="00580C6E" w:rsidRPr="00006C32" w:rsidRDefault="00580C6E" w:rsidP="00580C6E">
      <w:pPr>
        <w:spacing w:line="360" w:lineRule="auto"/>
        <w:jc w:val="both"/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</w:pPr>
      <w:r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  <w:t>يسرني أن أقدم الفائزين بجائزة الملك فيصل في دورتها ال</w:t>
      </w:r>
      <w:r w:rsidR="00B628D3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ثامن</w:t>
      </w:r>
      <w:r w:rsidR="00235212"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ة</w:t>
      </w:r>
      <w:r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 والأربعين، </w:t>
      </w:r>
      <w:r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  <w:t>للعام ألف وأربعمائة </w:t>
      </w:r>
      <w:r w:rsidR="00235212"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و</w:t>
      </w:r>
      <w:r w:rsidR="002348C0"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س</w:t>
      </w:r>
      <w:r w:rsidR="00B628D3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بع</w:t>
      </w:r>
      <w:r w:rsidR="002348C0"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ة</w:t>
      </w:r>
      <w:r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 وأربعين </w:t>
      </w:r>
      <w:r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  <w:t>هجرية، الموافق للعام ألفين و</w:t>
      </w:r>
      <w:r w:rsidR="00B628D3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ست</w:t>
      </w:r>
      <w:r w:rsidR="002348C0"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ة </w:t>
      </w:r>
      <w:r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  <w:t>وعشرين ميلادية. </w:t>
      </w:r>
    </w:p>
    <w:p w14:paraId="73E02370" w14:textId="77777777" w:rsidR="00580C6E" w:rsidRPr="00006C32" w:rsidRDefault="00580C6E" w:rsidP="00580C6E">
      <w:pPr>
        <w:spacing w:line="360" w:lineRule="auto"/>
        <w:jc w:val="both"/>
        <w:rPr>
          <w:rStyle w:val="normaltextrun"/>
          <w:rFonts w:ascii="Arabic Transparent" w:hAnsi="Arabic Transparent" w:cs="Arabic Transparent"/>
          <w:color w:val="000000"/>
          <w:sz w:val="32"/>
          <w:szCs w:val="32"/>
          <w:u w:val="single"/>
          <w:rtl/>
        </w:rPr>
      </w:pPr>
      <w:r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u w:val="single"/>
          <w:rtl/>
        </w:rPr>
        <w:t>جائزة الملك فيصل لخدمة الإسلام </w:t>
      </w:r>
    </w:p>
    <w:p w14:paraId="7F3BE829" w14:textId="195FFD07" w:rsidR="009F6262" w:rsidRPr="00441BC5" w:rsidRDefault="00580C6E" w:rsidP="009F6262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فاز بها بالاشتراك </w:t>
      </w:r>
      <w:r w:rsidR="009F6262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الشيخ </w:t>
      </w:r>
      <w:r w:rsidR="009F6262" w:rsidRPr="00441BC5">
        <w:rPr>
          <w:rFonts w:ascii="Simplified Arabic" w:hAnsi="Simplified Arabic" w:cs="Simplified Arabic"/>
          <w:sz w:val="32"/>
          <w:szCs w:val="32"/>
          <w:rtl/>
        </w:rPr>
        <w:t>عبد اللطيف</w:t>
      </w:r>
      <w:r w:rsidR="009F6262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بن أحمد </w:t>
      </w:r>
      <w:r w:rsidR="009F6262" w:rsidRPr="00441BC5">
        <w:rPr>
          <w:rFonts w:ascii="Simplified Arabic" w:hAnsi="Simplified Arabic" w:cs="Simplified Arabic"/>
          <w:sz w:val="32"/>
          <w:szCs w:val="32"/>
          <w:rtl/>
        </w:rPr>
        <w:t>الفوزان</w:t>
      </w:r>
      <w:r w:rsidR="009F6262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9F6262" w:rsidRPr="00441BC5">
        <w:rPr>
          <w:rFonts w:ascii="Simplified Arabic" w:hAnsi="Simplified Arabic" w:cs="Simplified Arabic"/>
          <w:sz w:val="32"/>
          <w:szCs w:val="32"/>
          <w:rtl/>
        </w:rPr>
        <w:t>السعودي الجنسية، رئيس مجلس إدارة شركة الفوزان</w:t>
      </w:r>
      <w:r w:rsidR="00166614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9F6262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9F6262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قد </w:t>
      </w:r>
      <w:r w:rsidR="009F6262" w:rsidRPr="00441BC5">
        <w:rPr>
          <w:rFonts w:ascii="Simplified Arabic" w:hAnsi="Simplified Arabic" w:cs="Simplified Arabic"/>
          <w:sz w:val="32"/>
          <w:szCs w:val="32"/>
          <w:rtl/>
        </w:rPr>
        <w:t xml:space="preserve">منح </w:t>
      </w:r>
      <w:r w:rsidR="00A808AE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9F6262">
        <w:rPr>
          <w:rFonts w:ascii="Simplified Arabic" w:hAnsi="Simplified Arabic" w:cs="Simplified Arabic" w:hint="cs"/>
          <w:sz w:val="32"/>
          <w:szCs w:val="32"/>
          <w:rtl/>
        </w:rPr>
        <w:t>جائزة</w:t>
      </w:r>
      <w:r w:rsidR="009F6262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808AE">
        <w:rPr>
          <w:rFonts w:ascii="Simplified Arabic" w:hAnsi="Simplified Arabic" w:cs="Simplified Arabic" w:hint="cs"/>
          <w:sz w:val="32"/>
          <w:szCs w:val="32"/>
          <w:rtl/>
        </w:rPr>
        <w:t xml:space="preserve">لهذا العام ألفين وستة وعشرين </w:t>
      </w:r>
      <w:r w:rsidR="009F6262" w:rsidRPr="00441BC5">
        <w:rPr>
          <w:rFonts w:ascii="Simplified Arabic" w:hAnsi="Simplified Arabic" w:cs="Simplified Arabic"/>
          <w:sz w:val="32"/>
          <w:szCs w:val="32"/>
          <w:rtl/>
        </w:rPr>
        <w:t>لمبررات</w:t>
      </w:r>
      <w:r w:rsidR="009F6262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F6262" w:rsidRPr="00441BC5">
        <w:rPr>
          <w:rFonts w:ascii="Simplified Arabic" w:hAnsi="Simplified Arabic" w:cs="Simplified Arabic"/>
          <w:sz w:val="32"/>
          <w:szCs w:val="32"/>
          <w:rtl/>
        </w:rPr>
        <w:t>منها:</w:t>
      </w:r>
    </w:p>
    <w:p w14:paraId="384676D7" w14:textId="77777777" w:rsidR="009F6262" w:rsidRPr="00441BC5" w:rsidRDefault="009F6262" w:rsidP="009F6262">
      <w:pPr>
        <w:jc w:val="both"/>
        <w:rPr>
          <w:rFonts w:ascii="Simplified Arabic" w:hAnsi="Simplified Arabic" w:cs="Simplified Arabic"/>
          <w:sz w:val="32"/>
          <w:szCs w:val="32"/>
        </w:rPr>
      </w:pPr>
      <w:r w:rsidRPr="00441BC5">
        <w:rPr>
          <w:rFonts w:ascii="Simplified Arabic" w:hAnsi="Simplified Arabic" w:cs="Simplified Arabic"/>
          <w:sz w:val="32"/>
          <w:szCs w:val="32"/>
          <w:rtl/>
        </w:rPr>
        <w:t>اعتماده منهجية متميزة للعمل الخيري تتمثل في دعم المبادرات النوعية المرتبطة بالاحتياجات التنموية، وتأسيسه "وقف أجواد" ليكون الذراع المجتمعي لإنشاء وتطوير المبادرات الإنسانية، ومنها:</w:t>
      </w:r>
    </w:p>
    <w:p w14:paraId="0249D905" w14:textId="77777777" w:rsidR="009F6262" w:rsidRPr="00441BC5" w:rsidRDefault="009F6262" w:rsidP="009F6262">
      <w:pPr>
        <w:jc w:val="both"/>
        <w:rPr>
          <w:rFonts w:ascii="Simplified Arabic" w:hAnsi="Simplified Arabic" w:cs="Simplified Arabic"/>
          <w:sz w:val="32"/>
          <w:szCs w:val="32"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lastRenderedPageBreak/>
        <w:t>-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إنشاء عشرات المراكز الإسلامية، وبناء وتهيئة عشرات المساجد والآبار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، و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ترميم عشرات المدارس، وإقامة أوقاف سكنية للطلاب في عدد من الدول الإسلامية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، وغيرها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.</w:t>
      </w:r>
    </w:p>
    <w:p w14:paraId="66175028" w14:textId="77777777" w:rsidR="009F6262" w:rsidRPr="00441BC5" w:rsidRDefault="009F6262" w:rsidP="009F6262">
      <w:pPr>
        <w:jc w:val="both"/>
        <w:rPr>
          <w:rFonts w:ascii="Simplified Arabic" w:hAnsi="Simplified Arabic" w:cs="Simplified Arabic"/>
          <w:sz w:val="32"/>
          <w:szCs w:val="32"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إنشاء مركز الفوزان للنساء والأطفال، ومركز التأهيل الشامل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ومركز آفاق للتوحد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. </w:t>
      </w:r>
    </w:p>
    <w:p w14:paraId="276B0958" w14:textId="77777777" w:rsidR="009F6262" w:rsidRPr="00441BC5" w:rsidRDefault="009F6262" w:rsidP="009F6262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إنشاء ودعم أكاديمية الفوزان التي تُعنى بتطوير قيادات القطاع غير الربحي، عبر البحوث والمبادرات والبرامج التأهيلية. </w:t>
      </w:r>
    </w:p>
    <w:p w14:paraId="50523448" w14:textId="77777777" w:rsidR="009F6262" w:rsidRPr="00441BC5" w:rsidRDefault="009F6262" w:rsidP="009F6262">
      <w:pPr>
        <w:jc w:val="both"/>
        <w:rPr>
          <w:rFonts w:ascii="Simplified Arabic" w:hAnsi="Simplified Arabic" w:cs="Simplified Arabic"/>
          <w:sz w:val="32"/>
          <w:szCs w:val="32"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إطلاق جائزة عبد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اللطيف الفوزان العالمية لعمارة المساجد، وإصدار موسوعة عمارة المساجد الرقمية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(موسكبيديا).</w:t>
      </w:r>
    </w:p>
    <w:p w14:paraId="0A1EFAFE" w14:textId="77777777" w:rsidR="009F6262" w:rsidRDefault="009F6262" w:rsidP="00235212">
      <w:pPr>
        <w:spacing w:line="360" w:lineRule="auto"/>
        <w:jc w:val="both"/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</w:pPr>
    </w:p>
    <w:p w14:paraId="11E7D2A5" w14:textId="4CB3004A" w:rsidR="00B628D3" w:rsidRDefault="009F6262" w:rsidP="00235212">
      <w:pPr>
        <w:spacing w:line="360" w:lineRule="auto"/>
        <w:jc w:val="both"/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</w:pPr>
      <w:r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فيلم قصير حول جهوده</w:t>
      </w:r>
    </w:p>
    <w:p w14:paraId="49A71059" w14:textId="755D7378" w:rsidR="005D19F3" w:rsidRPr="00006C32" w:rsidRDefault="005D19F3" w:rsidP="009F6262">
      <w:pPr>
        <w:spacing w:line="360" w:lineRule="auto"/>
        <w:jc w:val="both"/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</w:pPr>
      <w:r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يسرني أن أدعو </w:t>
      </w:r>
      <w:r w:rsidR="009F626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الشيخ </w:t>
      </w:r>
      <w:r w:rsidR="009F6262" w:rsidRPr="00441BC5">
        <w:rPr>
          <w:rFonts w:ascii="Simplified Arabic" w:hAnsi="Simplified Arabic" w:cs="Simplified Arabic"/>
          <w:sz w:val="32"/>
          <w:szCs w:val="32"/>
          <w:rtl/>
        </w:rPr>
        <w:t>عبد اللطيف</w:t>
      </w:r>
      <w:r w:rsidR="009F6262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بن أحمد </w:t>
      </w:r>
      <w:r w:rsidR="009F6262" w:rsidRPr="00441BC5">
        <w:rPr>
          <w:rFonts w:ascii="Simplified Arabic" w:hAnsi="Simplified Arabic" w:cs="Simplified Arabic"/>
          <w:sz w:val="32"/>
          <w:szCs w:val="32"/>
          <w:rtl/>
        </w:rPr>
        <w:t>الفوزان</w:t>
      </w:r>
      <w:r w:rsidR="009F6262" w:rsidRPr="00441BC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9F626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لاستلام الجائزة.</w:t>
      </w:r>
    </w:p>
    <w:p w14:paraId="1B354DB4" w14:textId="66BD0121" w:rsidR="005151B3" w:rsidRPr="00006C32" w:rsidRDefault="005151B3" w:rsidP="005151B3">
      <w:pPr>
        <w:spacing w:line="360" w:lineRule="auto"/>
        <w:jc w:val="both"/>
        <w:rPr>
          <w:rStyle w:val="normaltextrun"/>
          <w:rFonts w:ascii="Arabic Transparent" w:hAnsi="Arabic Transparent" w:cs="Arabic Transparent"/>
          <w:color w:val="000000"/>
          <w:sz w:val="32"/>
          <w:szCs w:val="32"/>
          <w:u w:val="single"/>
          <w:rtl/>
        </w:rPr>
      </w:pPr>
      <w:r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u w:val="single"/>
          <w:rtl/>
        </w:rPr>
        <w:t>جائزة الملك فيصل لخدمة الإسلام </w:t>
      </w:r>
    </w:p>
    <w:p w14:paraId="43F12927" w14:textId="3B51DE13" w:rsidR="00A808AE" w:rsidRPr="00441BC5" w:rsidRDefault="005151B3" w:rsidP="00A808AE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فاز بها بالاشتراك الأستاذ </w:t>
      </w:r>
      <w:r w:rsidR="00C708AB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الدكتور </w:t>
      </w:r>
      <w:r w:rsidR="00A808AE" w:rsidRPr="00441BC5">
        <w:rPr>
          <w:rFonts w:ascii="Simplified Arabic" w:hAnsi="Simplified Arabic" w:cs="Simplified Arabic" w:hint="cs"/>
          <w:sz w:val="32"/>
          <w:szCs w:val="32"/>
          <w:rtl/>
        </w:rPr>
        <w:t>محمد محمد أبو موسى، المصري الجنسية، الأستاذ في جامعة الأزهر.</w:t>
      </w:r>
      <w:r w:rsidR="00A808AE">
        <w:rPr>
          <w:rFonts w:ascii="Simplified Arabic" w:hAnsi="Simplified Arabic" w:cs="Simplified Arabic" w:hint="cs"/>
          <w:sz w:val="32"/>
          <w:szCs w:val="32"/>
          <w:rtl/>
        </w:rPr>
        <w:t xml:space="preserve">  وقد منح ال</w:t>
      </w:r>
      <w:r w:rsidR="00A808AE" w:rsidRPr="00441BC5">
        <w:rPr>
          <w:rFonts w:ascii="Simplified Arabic" w:hAnsi="Simplified Arabic" w:cs="Simplified Arabic" w:hint="cs"/>
          <w:sz w:val="32"/>
          <w:szCs w:val="32"/>
          <w:rtl/>
        </w:rPr>
        <w:t>جائزة لهذا العام ألفين وستة وعشرين لمبررات منها:</w:t>
      </w:r>
    </w:p>
    <w:p w14:paraId="15C49031" w14:textId="77777777" w:rsidR="00A808AE" w:rsidRPr="00441BC5" w:rsidRDefault="00A808AE" w:rsidP="00A808AE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تأليفه أكثر من ثلاثين كتابًا في تخصص اللغة العربية، ولا سيما تخصص البلاغة، المعني بإيضاح إعجاز القرآن الكريم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30DC652B" w14:textId="77777777" w:rsidR="00A808AE" w:rsidRPr="00441BC5" w:rsidRDefault="00A808AE" w:rsidP="00A808AE">
      <w:pPr>
        <w:jc w:val="both"/>
        <w:rPr>
          <w:rFonts w:ascii="Simplified Arabic" w:hAnsi="Simplified Arabic" w:cs="Simplified Arabic"/>
          <w:sz w:val="32"/>
          <w:szCs w:val="32"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عضويته التأسيسية في هيئة كبار العلماء، في الأزهر الشريف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ومشاركته في كثير من الندوات والمؤتمرات العلمية الدولية.</w:t>
      </w:r>
    </w:p>
    <w:p w14:paraId="1221F366" w14:textId="3D061AE7" w:rsidR="00A808AE" w:rsidRPr="00441BC5" w:rsidRDefault="00A808AE" w:rsidP="00A808AE">
      <w:pPr>
        <w:jc w:val="both"/>
        <w:rPr>
          <w:rFonts w:ascii="Simplified Arabic" w:hAnsi="Simplified Arabic" w:cs="Simplified Arabic"/>
          <w:sz w:val="32"/>
          <w:szCs w:val="32"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عقده أكثر من ثلاثمائة مجلس في الجامع الأزهر لشرح كتب التراث، و</w:t>
      </w:r>
      <w:r w:rsidR="004C3095">
        <w:rPr>
          <w:rFonts w:ascii="Simplified Arabic" w:hAnsi="Simplified Arabic" w:cs="Simplified Arabic" w:hint="cs"/>
          <w:sz w:val="32"/>
          <w:szCs w:val="32"/>
          <w:rtl/>
        </w:rPr>
        <w:t xml:space="preserve">حرصه 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على ترسيخ الهوية الثقافية لدى شباب الأمة.</w:t>
      </w:r>
    </w:p>
    <w:p w14:paraId="3B833C30" w14:textId="77777777" w:rsidR="00A808AE" w:rsidRPr="00441BC5" w:rsidRDefault="00A808AE" w:rsidP="00A808AE">
      <w:pPr>
        <w:jc w:val="both"/>
        <w:rPr>
          <w:rFonts w:ascii="Simplified Arabic" w:hAnsi="Simplified Arabic" w:cs="Simplified Arabic"/>
          <w:sz w:val="32"/>
          <w:szCs w:val="32"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عمله على تقريب كتب التراث التي ألفها علماؤنا الكبار إلى عقول الناشئة، وتعريفهم سبل قراءة الكتب التي أسست المعرفة.</w:t>
      </w:r>
    </w:p>
    <w:p w14:paraId="6D4D757C" w14:textId="77777777" w:rsidR="00D54ADD" w:rsidRDefault="00D54ADD" w:rsidP="0015166C">
      <w:pPr>
        <w:spacing w:line="360" w:lineRule="auto"/>
        <w:jc w:val="both"/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</w:pPr>
    </w:p>
    <w:p w14:paraId="0A37F2A8" w14:textId="4FE708E7" w:rsidR="0015166C" w:rsidRPr="00006C32" w:rsidRDefault="0015166C" w:rsidP="0015166C">
      <w:pPr>
        <w:spacing w:line="360" w:lineRule="auto"/>
        <w:jc w:val="both"/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</w:pPr>
      <w:r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فيلم</w:t>
      </w:r>
      <w:r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</w:rPr>
        <w:t xml:space="preserve">  </w:t>
      </w:r>
      <w:r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قصير يروي المزيد</w:t>
      </w:r>
    </w:p>
    <w:p w14:paraId="4745E064" w14:textId="1BAC5C90" w:rsidR="00502FAA" w:rsidRPr="00006C32" w:rsidRDefault="00502FAA" w:rsidP="00502FAA">
      <w:pPr>
        <w:spacing w:line="360" w:lineRule="auto"/>
        <w:jc w:val="both"/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</w:pPr>
      <w:r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يسرني أن أدعو الأستاذ </w:t>
      </w:r>
      <w:r w:rsidR="00A808AE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الدكتور محمد محمد أبو موسى </w:t>
      </w:r>
      <w:r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لاستلام الجائزة.</w:t>
      </w:r>
    </w:p>
    <w:p w14:paraId="0A9C5822" w14:textId="77777777" w:rsidR="005D19F3" w:rsidRPr="00006C32" w:rsidRDefault="005D19F3" w:rsidP="00580C6E">
      <w:pPr>
        <w:spacing w:line="360" w:lineRule="auto"/>
        <w:jc w:val="both"/>
        <w:rPr>
          <w:rStyle w:val="normaltextrun"/>
          <w:rFonts w:ascii="Arabic Transparent" w:hAnsi="Arabic Transparent" w:cs="Arabic Transparent"/>
          <w:color w:val="000000"/>
          <w:sz w:val="32"/>
          <w:szCs w:val="32"/>
          <w:u w:val="single"/>
          <w:rtl/>
        </w:rPr>
      </w:pPr>
    </w:p>
    <w:p w14:paraId="46DDA900" w14:textId="7A117402" w:rsidR="00D90440" w:rsidRPr="00006C32" w:rsidRDefault="00D90440" w:rsidP="00580C6E">
      <w:pPr>
        <w:spacing w:line="360" w:lineRule="auto"/>
        <w:jc w:val="both"/>
        <w:rPr>
          <w:rStyle w:val="normaltextrun"/>
          <w:rFonts w:ascii="Arabic Transparent" w:hAnsi="Arabic Transparent" w:cs="Arabic Transparent"/>
          <w:color w:val="000000"/>
          <w:sz w:val="32"/>
          <w:szCs w:val="32"/>
          <w:u w:val="single"/>
          <w:rtl/>
        </w:rPr>
      </w:pPr>
      <w:r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u w:val="single"/>
          <w:rtl/>
        </w:rPr>
        <w:lastRenderedPageBreak/>
        <w:t>جائزة الملك فيصل للدراسات الإسلامية:</w:t>
      </w:r>
    </w:p>
    <w:p w14:paraId="41FE07CE" w14:textId="6CB6D3FF" w:rsidR="009C5C20" w:rsidRPr="00441BC5" w:rsidRDefault="00410973" w:rsidP="009C5C20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006C32">
        <w:rPr>
          <w:rStyle w:val="normaltextrun"/>
          <w:rFonts w:ascii="Arabic Transparent" w:hAnsi="Arabic Transparent" w:cs="Arabic Transparent" w:hint="cs"/>
          <w:sz w:val="32"/>
          <w:szCs w:val="32"/>
          <w:rtl/>
        </w:rPr>
        <w:t xml:space="preserve">موضوعها </w:t>
      </w:r>
      <w:r w:rsidR="00502FAA" w:rsidRPr="00006C32">
        <w:rPr>
          <w:rStyle w:val="normaltextrun"/>
          <w:rFonts w:ascii="Arabic Transparent" w:hAnsi="Arabic Transparent" w:cs="Arabic Transparent" w:hint="cs"/>
          <w:sz w:val="32"/>
          <w:szCs w:val="32"/>
          <w:rtl/>
        </w:rPr>
        <w:t xml:space="preserve">هذا العام </w:t>
      </w:r>
      <w:r w:rsidRPr="00006C32">
        <w:rPr>
          <w:rStyle w:val="normaltextrun"/>
          <w:rFonts w:ascii="Arabic Transparent" w:hAnsi="Arabic Transparent" w:cs="Arabic Transparent" w:hint="cs"/>
          <w:sz w:val="32"/>
          <w:szCs w:val="32"/>
          <w:rtl/>
        </w:rPr>
        <w:t>"</w:t>
      </w:r>
      <w:r w:rsidR="009C5C20">
        <w:rPr>
          <w:rStyle w:val="normaltextrun"/>
          <w:rFonts w:ascii="Arabic Transparent" w:hAnsi="Arabic Transparent" w:cs="Arabic Transparent" w:hint="cs"/>
          <w:sz w:val="32"/>
          <w:szCs w:val="32"/>
          <w:rtl/>
        </w:rPr>
        <w:t xml:space="preserve"> </w:t>
      </w:r>
      <w:r w:rsidR="009C5C20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"طرق التجارة في العالم الإسلامي"</w:t>
      </w:r>
      <w:r w:rsidR="009C5C20">
        <w:rPr>
          <w:rFonts w:ascii="Simplified Arabic" w:hAnsi="Simplified Arabic" w:cs="Simplified Arabic" w:hint="cs"/>
          <w:sz w:val="32"/>
          <w:szCs w:val="32"/>
          <w:rtl/>
        </w:rPr>
        <w:t xml:space="preserve">. وقد فاز بها </w:t>
      </w:r>
      <w:r w:rsidR="009C5C20" w:rsidRPr="00441BC5">
        <w:rPr>
          <w:rFonts w:ascii="Simplified Arabic" w:hAnsi="Simplified Arabic" w:cs="Simplified Arabic" w:hint="cs"/>
          <w:sz w:val="32"/>
          <w:szCs w:val="32"/>
          <w:rtl/>
        </w:rPr>
        <w:t>بالاشتراك</w:t>
      </w:r>
      <w:r w:rsidR="009C5C2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C5C20" w:rsidRPr="00441BC5">
        <w:rPr>
          <w:rFonts w:ascii="Simplified Arabic" w:hAnsi="Simplified Arabic" w:cs="Simplified Arabic" w:hint="cs"/>
          <w:sz w:val="32"/>
          <w:szCs w:val="32"/>
          <w:rtl/>
        </w:rPr>
        <w:t>الأستاذ الدكتور عبد الحميد حسين حمودة، المصري الجنسية، الأستاذ في جامعة الفيوم بجمهورية مصر العربية،</w:t>
      </w:r>
    </w:p>
    <w:p w14:paraId="0B41FDAC" w14:textId="132F28E9" w:rsidR="009C5C20" w:rsidRPr="00441BC5" w:rsidRDefault="009C5C20" w:rsidP="009C5C20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وقد منح </w:t>
      </w:r>
      <w:r>
        <w:rPr>
          <w:rFonts w:ascii="Simplified Arabic" w:hAnsi="Simplified Arabic" w:cs="Simplified Arabic" w:hint="cs"/>
          <w:sz w:val="32"/>
          <w:szCs w:val="32"/>
          <w:rtl/>
        </w:rPr>
        <w:t>الج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ائزة لهذا العام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ألفين وستة وعشرين ل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مبررات منها:</w:t>
      </w:r>
    </w:p>
    <w:p w14:paraId="7E52F934" w14:textId="50D613AE" w:rsidR="009C5C20" w:rsidRPr="00441BC5" w:rsidRDefault="009C5C20" w:rsidP="008D3533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تقديمه أعمالاً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علمي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متكامل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اتسم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بالشمول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ية والتحليل الموضوعي، وغطت طرق التجارة 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البرية والبحرية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وشبكاتها وتفرعاتها، 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مناطق المشرق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الإسلامي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، والعراق و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بلاد 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فارس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، و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الجزيرة العربية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وبلاد الشام، ومصر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والصحراء الكبرى،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المغرب والأندلس. وأسهم في تقديم رؤية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متميزة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لمسارات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الطرق 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التجار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ة في العالم الإسلامي عبر العصور،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ما يجعل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ها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مرجعًا علميًا جامعًا يخدم البحث الأكاديمي المتخصص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والمعرفة الإنسانية. </w:t>
      </w:r>
    </w:p>
    <w:p w14:paraId="57E12FC7" w14:textId="5F621986" w:rsidR="004327EE" w:rsidRPr="00006C32" w:rsidRDefault="008D3533" w:rsidP="008B5AEC">
      <w:pPr>
        <w:pStyle w:val="paragraph"/>
        <w:bidi/>
        <w:spacing w:line="360" w:lineRule="auto"/>
        <w:jc w:val="both"/>
        <w:textAlignment w:val="baseline"/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</w:pPr>
      <w:r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ف</w:t>
      </w:r>
      <w:r w:rsidR="00A808AE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يلم </w:t>
      </w:r>
      <w:r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قصير </w:t>
      </w:r>
      <w:r w:rsidR="00A808AE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يحكي </w:t>
      </w:r>
      <w:r w:rsidR="0015166C"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جزء</w:t>
      </w:r>
      <w:r w:rsidR="00A808AE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ا</w:t>
      </w:r>
      <w:r w:rsidR="0015166C"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 من </w:t>
      </w:r>
      <w:r w:rsidR="00363806"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مسيرته</w:t>
      </w:r>
    </w:p>
    <w:p w14:paraId="5A912AF9" w14:textId="1703AF6D" w:rsidR="00590AEF" w:rsidRPr="00006C32" w:rsidRDefault="00590AEF" w:rsidP="00590AEF">
      <w:pPr>
        <w:spacing w:line="360" w:lineRule="auto"/>
        <w:jc w:val="both"/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</w:pPr>
      <w:r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يسرني أن أدعو </w:t>
      </w:r>
      <w:r w:rsidR="00363806" w:rsidRPr="00006C32">
        <w:rPr>
          <w:rStyle w:val="normaltextrun"/>
          <w:rFonts w:ascii="Arabic Transparent" w:hAnsi="Arabic Transparent" w:cs="Arabic Transparent"/>
          <w:sz w:val="32"/>
          <w:szCs w:val="32"/>
          <w:rtl/>
        </w:rPr>
        <w:t>ا</w:t>
      </w:r>
      <w:r w:rsidR="00363806" w:rsidRPr="00006C32">
        <w:rPr>
          <w:rStyle w:val="normaltextrun"/>
          <w:rFonts w:ascii="Arabic Transparent" w:hAnsi="Arabic Transparent" w:cs="Arabic Transparent" w:hint="cs"/>
          <w:sz w:val="32"/>
          <w:szCs w:val="32"/>
          <w:rtl/>
        </w:rPr>
        <w:t>ل</w:t>
      </w:r>
      <w:r w:rsidR="008D3533">
        <w:rPr>
          <w:rStyle w:val="normaltextrun"/>
          <w:rFonts w:ascii="Arabic Transparent" w:hAnsi="Arabic Transparent" w:cs="Arabic Transparent" w:hint="cs"/>
          <w:sz w:val="32"/>
          <w:szCs w:val="32"/>
          <w:rtl/>
        </w:rPr>
        <w:t xml:space="preserve">أستاذ الدكتور </w:t>
      </w:r>
      <w:r w:rsidR="008D3533" w:rsidRPr="00441BC5">
        <w:rPr>
          <w:rFonts w:ascii="Simplified Arabic" w:hAnsi="Simplified Arabic" w:cs="Simplified Arabic" w:hint="cs"/>
          <w:sz w:val="32"/>
          <w:szCs w:val="32"/>
          <w:rtl/>
        </w:rPr>
        <w:t>عبد الحميد حسين حمودة</w:t>
      </w:r>
      <w:r w:rsidR="008D3533"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 </w:t>
      </w:r>
      <w:r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لاستلام الجائزة.</w:t>
      </w:r>
    </w:p>
    <w:p w14:paraId="6B1E17DF" w14:textId="56BE41B2" w:rsidR="00DE3171" w:rsidRPr="00006C32" w:rsidRDefault="00DE3171" w:rsidP="00DE3171">
      <w:pPr>
        <w:spacing w:line="360" w:lineRule="auto"/>
        <w:jc w:val="both"/>
        <w:rPr>
          <w:rStyle w:val="normaltextrun"/>
          <w:rFonts w:ascii="Arabic Transparent" w:hAnsi="Arabic Transparent" w:cs="Arabic Transparent"/>
          <w:color w:val="000000"/>
          <w:sz w:val="32"/>
          <w:szCs w:val="32"/>
          <w:u w:val="single"/>
          <w:rtl/>
        </w:rPr>
      </w:pPr>
      <w:r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u w:val="single"/>
          <w:rtl/>
        </w:rPr>
        <w:t>جائزة الملك فيصل للدراسات الإسلامية:</w:t>
      </w:r>
    </w:p>
    <w:p w14:paraId="0F8870E4" w14:textId="57E6F6C0" w:rsidR="009C5C20" w:rsidRDefault="00DE3171" w:rsidP="00D54ADD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D54ADD">
        <w:rPr>
          <w:rFonts w:ascii="Simplified Arabic" w:hAnsi="Simplified Arabic" w:cs="Simplified Arabic" w:hint="cs"/>
          <w:rtl/>
        </w:rPr>
        <w:t xml:space="preserve">موضوعها هذا العام </w:t>
      </w:r>
      <w:r w:rsidR="009E07B9" w:rsidRPr="00441BC5">
        <w:rPr>
          <w:rFonts w:ascii="Simplified Arabic" w:hAnsi="Simplified Arabic" w:cs="Simplified Arabic" w:hint="cs"/>
          <w:sz w:val="32"/>
          <w:szCs w:val="32"/>
          <w:rtl/>
        </w:rPr>
        <w:t>"طرق التجارة في العالم الإسلامي"</w:t>
      </w:r>
      <w:r w:rsidR="009E07B9">
        <w:rPr>
          <w:rFonts w:ascii="Simplified Arabic" w:hAnsi="Simplified Arabic" w:cs="Simplified Arabic" w:hint="cs"/>
          <w:sz w:val="32"/>
          <w:szCs w:val="32"/>
          <w:rtl/>
        </w:rPr>
        <w:t>. وقد فاز بها بالاشتراك الأستاذ</w:t>
      </w:r>
      <w:r w:rsidR="009C5C20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 الدكتور محمد وهيب حسين، الأردني الجنسية، الأستاذ في الجامعة الهاشمية بالمملكة الأردنية الهاشمية.</w:t>
      </w:r>
    </w:p>
    <w:p w14:paraId="7FB17AEA" w14:textId="0A3E9713" w:rsidR="00B206C4" w:rsidRPr="00441BC5" w:rsidRDefault="00B206C4" w:rsidP="00B206C4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وقد منح الجائزة لهذا العام ألفين وستة وعشرين ل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مبررات منها:</w:t>
      </w:r>
    </w:p>
    <w:p w14:paraId="56C56562" w14:textId="77777777" w:rsidR="00B206C4" w:rsidRPr="00441BC5" w:rsidRDefault="00B206C4" w:rsidP="00B206C4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اتسام أعماله ب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قيمة علمية عالية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وأصالة ميدانية واضحة، إذ استند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إلى مسوحات أثرية مباشرة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مدعومة بتوثيق إحداثي دقيق باستخدام نظم تحديد المواقع (</w:t>
      </w:r>
      <w:r w:rsidRPr="00441BC5">
        <w:rPr>
          <w:rFonts w:ascii="Simplified Arabic" w:hAnsi="Simplified Arabic" w:cs="Simplified Arabic"/>
          <w:sz w:val="32"/>
          <w:szCs w:val="32"/>
        </w:rPr>
        <w:t>GPS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)،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مع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خرائط تحليلية تفصيلية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تعزز من موثوقية النتائج. </w:t>
      </w:r>
    </w:p>
    <w:p w14:paraId="6DCF3C89" w14:textId="1E3661E9" w:rsidR="00B206C4" w:rsidRPr="00441BC5" w:rsidRDefault="00B206C4" w:rsidP="00B206C4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وتميزت منهجيته 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ب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ص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انة 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علمية، من خلال الربط بين النص القرآني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والمعطيات الجغرافية والميدانية،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مما جعلها تقدم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قراءة علمية متوازنة لطريق الإيلاف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المكي 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في سياقه ال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جغرافي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والتاريخي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ويُعد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عمله 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إضافة نوعية في توثيق طرق التجارة المبكرة في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شبه 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الجزيرة العربية.</w:t>
      </w:r>
    </w:p>
    <w:p w14:paraId="3883B776" w14:textId="036D9F60" w:rsidR="004327EE" w:rsidRPr="00006C32" w:rsidRDefault="00363806" w:rsidP="004327EE">
      <w:pPr>
        <w:spacing w:line="360" w:lineRule="auto"/>
        <w:jc w:val="both"/>
        <w:rPr>
          <w:rStyle w:val="normaltextrun"/>
          <w:rFonts w:ascii="Arabic Transparent" w:hAnsi="Arabic Transparent" w:cs="Arabic Transparent"/>
          <w:sz w:val="32"/>
          <w:szCs w:val="32"/>
          <w:rtl/>
        </w:rPr>
      </w:pPr>
      <w:r w:rsidRPr="00006C32">
        <w:rPr>
          <w:rStyle w:val="normaltextrun"/>
          <w:rFonts w:ascii="Arabic Transparent" w:hAnsi="Arabic Transparent" w:cs="Arabic Transparent" w:hint="cs"/>
          <w:sz w:val="32"/>
          <w:szCs w:val="32"/>
          <w:rtl/>
        </w:rPr>
        <w:t>جوانب أخرى في هذا ال</w:t>
      </w:r>
      <w:r w:rsidR="004327EE" w:rsidRPr="00006C32">
        <w:rPr>
          <w:rStyle w:val="normaltextrun"/>
          <w:rFonts w:ascii="Arabic Transparent" w:hAnsi="Arabic Transparent" w:cs="Arabic Transparent" w:hint="cs"/>
          <w:sz w:val="32"/>
          <w:szCs w:val="32"/>
          <w:rtl/>
        </w:rPr>
        <w:t>فيلم</w:t>
      </w:r>
    </w:p>
    <w:p w14:paraId="68E5DE61" w14:textId="3E2871CB" w:rsidR="004327EE" w:rsidRPr="00006C32" w:rsidRDefault="004327EE" w:rsidP="004327EE">
      <w:pPr>
        <w:spacing w:line="360" w:lineRule="auto"/>
        <w:jc w:val="both"/>
        <w:rPr>
          <w:rStyle w:val="normaltextrun"/>
          <w:rFonts w:ascii="Arabic Transparent" w:hAnsi="Arabic Transparent" w:cs="Arabic Transparent"/>
          <w:sz w:val="32"/>
          <w:szCs w:val="32"/>
          <w:rtl/>
        </w:rPr>
      </w:pPr>
      <w:r w:rsidRPr="00006C32">
        <w:rPr>
          <w:rStyle w:val="normaltextrun"/>
          <w:rFonts w:ascii="Arabic Transparent" w:hAnsi="Arabic Transparent" w:cs="Arabic Transparent" w:hint="cs"/>
          <w:sz w:val="32"/>
          <w:szCs w:val="32"/>
          <w:rtl/>
        </w:rPr>
        <w:t>يسرني أن أدعو</w:t>
      </w:r>
      <w:r w:rsidR="008D3533">
        <w:rPr>
          <w:rStyle w:val="normaltextrun"/>
          <w:rFonts w:ascii="Arabic Transparent" w:hAnsi="Arabic Transparent" w:cs="Arabic Transparent" w:hint="cs"/>
          <w:sz w:val="32"/>
          <w:szCs w:val="32"/>
          <w:rtl/>
        </w:rPr>
        <w:t xml:space="preserve"> </w:t>
      </w:r>
      <w:r w:rsidR="008D3533" w:rsidRPr="00441BC5">
        <w:rPr>
          <w:rFonts w:ascii="Simplified Arabic" w:hAnsi="Simplified Arabic" w:cs="Simplified Arabic" w:hint="cs"/>
          <w:sz w:val="32"/>
          <w:szCs w:val="32"/>
          <w:rtl/>
        </w:rPr>
        <w:t>الأستاذ الدكتور محمد وهيب حسين</w:t>
      </w:r>
      <w:r w:rsidRPr="00006C32">
        <w:rPr>
          <w:rStyle w:val="normaltextrun"/>
          <w:rFonts w:ascii="Arabic Transparent" w:hAnsi="Arabic Transparent" w:cs="Arabic Transparent" w:hint="cs"/>
          <w:sz w:val="32"/>
          <w:szCs w:val="32"/>
          <w:rtl/>
        </w:rPr>
        <w:t xml:space="preserve"> لاستلام الجائزة.</w:t>
      </w:r>
    </w:p>
    <w:p w14:paraId="1AA7A065" w14:textId="70F24434" w:rsidR="00D90440" w:rsidRPr="00006C32" w:rsidRDefault="00D90440" w:rsidP="00580C6E">
      <w:pPr>
        <w:spacing w:line="360" w:lineRule="auto"/>
        <w:jc w:val="both"/>
        <w:rPr>
          <w:rStyle w:val="normaltextrun"/>
          <w:rFonts w:ascii="Arabic Transparent" w:hAnsi="Arabic Transparent" w:cs="Arabic Transparent"/>
          <w:sz w:val="32"/>
          <w:szCs w:val="32"/>
          <w:u w:val="single"/>
          <w:rtl/>
        </w:rPr>
      </w:pPr>
      <w:r w:rsidRPr="00006C32">
        <w:rPr>
          <w:rStyle w:val="normaltextrun"/>
          <w:rFonts w:ascii="Arabic Transparent" w:hAnsi="Arabic Transparent" w:cs="Arabic Transparent"/>
          <w:sz w:val="32"/>
          <w:szCs w:val="32"/>
          <w:u w:val="single"/>
          <w:rtl/>
        </w:rPr>
        <w:lastRenderedPageBreak/>
        <w:t>جائزة الملك فيصل للغة العربية والأدب:</w:t>
      </w:r>
    </w:p>
    <w:p w14:paraId="487B9A31" w14:textId="1BF52645" w:rsidR="00B206C4" w:rsidRPr="00441BC5" w:rsidRDefault="00542F0B" w:rsidP="00206103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06103">
        <w:rPr>
          <w:rFonts w:ascii="Simplified Arabic" w:hAnsi="Simplified Arabic" w:cs="Simplified Arabic"/>
          <w:sz w:val="32"/>
          <w:szCs w:val="32"/>
          <w:rtl/>
        </w:rPr>
        <w:t>موضوعها هذا العام</w:t>
      </w:r>
      <w:r w:rsidR="00B206C4" w:rsidRPr="0020610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206C4" w:rsidRPr="00441BC5">
        <w:rPr>
          <w:rFonts w:ascii="Simplified Arabic" w:hAnsi="Simplified Arabic" w:cs="Simplified Arabic" w:hint="cs"/>
          <w:sz w:val="32"/>
          <w:szCs w:val="32"/>
          <w:rtl/>
        </w:rPr>
        <w:t>"الأدب العربي باللغة الفرنسية"</w:t>
      </w:r>
      <w:r w:rsidR="00B206C4">
        <w:rPr>
          <w:rFonts w:ascii="Simplified Arabic" w:hAnsi="Simplified Arabic" w:cs="Simplified Arabic" w:hint="cs"/>
          <w:sz w:val="32"/>
          <w:szCs w:val="32"/>
          <w:rtl/>
        </w:rPr>
        <w:t>، وقد فاز بها لهذا العام ألفين وستة وعشرين ا</w:t>
      </w:r>
      <w:r w:rsidR="00B206C4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لبروفيسور </w:t>
      </w:r>
      <w:r w:rsidR="00B206C4" w:rsidRPr="00B206C4">
        <w:rPr>
          <w:rFonts w:ascii="Simplified Arabic" w:hAnsi="Simplified Arabic" w:cs="Simplified Arabic"/>
          <w:sz w:val="32"/>
          <w:szCs w:val="32"/>
          <w:rtl/>
        </w:rPr>
        <w:t>بيير لارشيه</w:t>
      </w:r>
      <w:r w:rsidR="00B206C4" w:rsidRPr="00441BC5">
        <w:rPr>
          <w:rFonts w:ascii="Simplified Arabic" w:hAnsi="Simplified Arabic" w:cs="Simplified Arabic"/>
          <w:sz w:val="32"/>
          <w:szCs w:val="32"/>
          <w:rtl/>
        </w:rPr>
        <w:t> </w:t>
      </w:r>
      <w:r w:rsidR="00B206C4" w:rsidRPr="00441BC5">
        <w:rPr>
          <w:rFonts w:ascii="Simplified Arabic" w:hAnsi="Simplified Arabic" w:cs="Simplified Arabic" w:hint="cs"/>
          <w:sz w:val="32"/>
          <w:szCs w:val="32"/>
          <w:rtl/>
        </w:rPr>
        <w:t>الفرنسي الجنسية، الأستاذ في جامعة إيكس مارسيليا في فرنسا.  وقد منح الجائزة لمبررات منها:</w:t>
      </w:r>
    </w:p>
    <w:p w14:paraId="48D71ACC" w14:textId="77777777" w:rsidR="00B206C4" w:rsidRPr="00441BC5" w:rsidRDefault="00B206C4" w:rsidP="00B206C4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تقديمه الأدب العربي لقراء الفرنسية بإبداع وجدة، جعله محل تقدير النقاد والعلماء المختصين. </w:t>
      </w:r>
    </w:p>
    <w:p w14:paraId="7F2BEB82" w14:textId="77777777" w:rsidR="00B206C4" w:rsidRPr="00441BC5" w:rsidRDefault="00B206C4" w:rsidP="00B206C4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منهجيته العلمية عالية المستوى في دراسته للشعر العربي القديم، وتقديمه بطريقة تلائم سياق الثقافة الفرنسية. </w:t>
      </w:r>
    </w:p>
    <w:p w14:paraId="52F6CD8A" w14:textId="77777777" w:rsidR="00B206C4" w:rsidRPr="00441BC5" w:rsidRDefault="00B206C4" w:rsidP="00B206C4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امتلاكه مشروعا نقديا تمثل في ترجماته الفرنسية للمعلقات، ودراسته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>لشعر الجاهلي برصانة علمية. </w:t>
      </w:r>
    </w:p>
    <w:p w14:paraId="2A7947AB" w14:textId="3469C9F8" w:rsidR="00B206C4" w:rsidRDefault="00B206C4" w:rsidP="00F769ED">
      <w:pPr>
        <w:spacing w:line="360" w:lineRule="auto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فيلم قصير عن رحلته مع العربية</w:t>
      </w:r>
    </w:p>
    <w:p w14:paraId="1D8FA989" w14:textId="72EF5CBF" w:rsidR="00B206C4" w:rsidRDefault="00B206C4" w:rsidP="00F769ED">
      <w:pPr>
        <w:spacing w:line="360" w:lineRule="auto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يسرني أن أدعو البروفيسور بيير لارشيه لاستلام الجائزة.</w:t>
      </w:r>
    </w:p>
    <w:p w14:paraId="3CCEF306" w14:textId="77777777" w:rsidR="00B206C4" w:rsidRDefault="00B206C4" w:rsidP="00F769ED">
      <w:pPr>
        <w:spacing w:line="360" w:lineRule="auto"/>
        <w:jc w:val="both"/>
        <w:rPr>
          <w:sz w:val="32"/>
          <w:szCs w:val="32"/>
          <w:rtl/>
        </w:rPr>
      </w:pPr>
    </w:p>
    <w:p w14:paraId="74277FA3" w14:textId="79742A2E" w:rsidR="00D90440" w:rsidRPr="00006C32" w:rsidRDefault="00D90440" w:rsidP="00580C6E">
      <w:pPr>
        <w:spacing w:line="360" w:lineRule="auto"/>
        <w:jc w:val="both"/>
        <w:rPr>
          <w:rStyle w:val="normaltextrun"/>
          <w:rFonts w:ascii="Arabic Transparent" w:hAnsi="Arabic Transparent" w:cs="Arabic Transparent"/>
          <w:sz w:val="32"/>
          <w:szCs w:val="32"/>
          <w:u w:val="single"/>
          <w:rtl/>
        </w:rPr>
      </w:pPr>
      <w:r w:rsidRPr="00006C32">
        <w:rPr>
          <w:rStyle w:val="normaltextrun"/>
          <w:rFonts w:ascii="Arabic Transparent" w:hAnsi="Arabic Transparent" w:cs="Arabic Transparent"/>
          <w:sz w:val="32"/>
          <w:szCs w:val="32"/>
          <w:u w:val="single"/>
          <w:rtl/>
        </w:rPr>
        <w:t>جائزة الملك فيصل للطب:</w:t>
      </w:r>
    </w:p>
    <w:p w14:paraId="29D61F83" w14:textId="1B5AC51A" w:rsidR="00256609" w:rsidRPr="00441BC5" w:rsidRDefault="00D90440" w:rsidP="00860F8B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860F8B">
        <w:rPr>
          <w:rFonts w:ascii="Simplified Arabic" w:hAnsi="Simplified Arabic" w:cs="Simplified Arabic"/>
          <w:sz w:val="32"/>
          <w:szCs w:val="32"/>
          <w:rtl/>
        </w:rPr>
        <w:tab/>
        <w:t>موضوعها</w:t>
      </w:r>
      <w:r w:rsidR="00F769ED" w:rsidRPr="00860F8B">
        <w:rPr>
          <w:rFonts w:ascii="Simplified Arabic" w:hAnsi="Simplified Arabic" w:cs="Simplified Arabic" w:hint="cs"/>
          <w:sz w:val="32"/>
          <w:szCs w:val="32"/>
          <w:rtl/>
        </w:rPr>
        <w:t xml:space="preserve"> هذا العام</w:t>
      </w:r>
      <w:r w:rsidR="001226A6" w:rsidRPr="00860F8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56609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"الاكتشافات المؤثرة في علاجات السمنة"، </w:t>
      </w:r>
      <w:r w:rsidR="00256609">
        <w:rPr>
          <w:rFonts w:ascii="Simplified Arabic" w:hAnsi="Simplified Arabic" w:cs="Simplified Arabic" w:hint="cs"/>
          <w:sz w:val="32"/>
          <w:szCs w:val="32"/>
          <w:rtl/>
        </w:rPr>
        <w:t>وقد فازت بها ا</w:t>
      </w:r>
      <w:r w:rsidR="00256609" w:rsidRPr="00441BC5">
        <w:rPr>
          <w:rFonts w:ascii="Simplified Arabic" w:hAnsi="Simplified Arabic" w:cs="Simplified Arabic" w:hint="cs"/>
          <w:sz w:val="32"/>
          <w:szCs w:val="32"/>
          <w:rtl/>
        </w:rPr>
        <w:t>لبروفيسورة</w:t>
      </w:r>
      <w:r w:rsidR="00860F8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56609" w:rsidRPr="00441BC5">
        <w:rPr>
          <w:rFonts w:ascii="Simplified Arabic" w:hAnsi="Simplified Arabic" w:cs="Simplified Arabic"/>
          <w:sz w:val="32"/>
          <w:szCs w:val="32"/>
          <w:rtl/>
        </w:rPr>
        <w:t>سفيتلانا مويسوف</w:t>
      </w:r>
      <w:r w:rsidR="00256609" w:rsidRPr="00441BC5">
        <w:rPr>
          <w:rFonts w:ascii="Simplified Arabic" w:hAnsi="Simplified Arabic" w:cs="Simplified Arabic" w:hint="cs"/>
          <w:sz w:val="32"/>
          <w:szCs w:val="32"/>
          <w:rtl/>
        </w:rPr>
        <w:t>، الأمريكية الجنسية، الأستاذة في جامعة</w:t>
      </w:r>
      <w:r w:rsidR="00256609"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56609" w:rsidRPr="00441BC5">
        <w:rPr>
          <w:rFonts w:ascii="Simplified Arabic" w:hAnsi="Simplified Arabic" w:cs="Simplified Arabic" w:hint="cs"/>
          <w:sz w:val="32"/>
          <w:szCs w:val="32"/>
          <w:rtl/>
        </w:rPr>
        <w:t>روكفلر، ب</w:t>
      </w:r>
      <w:r w:rsidR="00256609" w:rsidRPr="00441BC5">
        <w:rPr>
          <w:rFonts w:ascii="Simplified Arabic" w:hAnsi="Simplified Arabic" w:cs="Simplified Arabic"/>
          <w:sz w:val="32"/>
          <w:szCs w:val="32"/>
          <w:rtl/>
        </w:rPr>
        <w:t>الولايات المتحدة الامريكية</w:t>
      </w:r>
      <w:r w:rsidR="00256609" w:rsidRPr="00441BC5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52988866" w14:textId="77777777" w:rsidR="00256609" w:rsidRPr="00441BC5" w:rsidRDefault="00256609" w:rsidP="00256609">
      <w:pPr>
        <w:jc w:val="both"/>
        <w:rPr>
          <w:rFonts w:ascii="Simplified Arabic" w:hAnsi="Simplified Arabic" w:cs="Simplified Arabic"/>
          <w:sz w:val="32"/>
          <w:szCs w:val="32"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وقد منحت الجائزة لمبررات منها:</w:t>
      </w:r>
    </w:p>
    <w:p w14:paraId="40B583DA" w14:textId="08D4ACF6" w:rsidR="00256609" w:rsidRPr="00441BC5" w:rsidRDefault="00256609" w:rsidP="00256609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-عملها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الرائد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اكتشاف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ببتيد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شبيه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الغلوكاغون</w:t>
      </w:r>
      <w:r w:rsidRPr="00441BC5">
        <w:rPr>
          <w:rFonts w:ascii="Simplified Arabic" w:hAnsi="Simplified Arabic" w:cs="Simplified Arabic"/>
          <w:sz w:val="32"/>
          <w:szCs w:val="32"/>
        </w:rPr>
        <w:t xml:space="preserve"> (GLP-1)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النشط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بيولوجياً،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بصفته هرموناً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ذا مستقب</w:t>
      </w:r>
      <w:r w:rsidR="00860F8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لات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البنكرياس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والقلب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والدماغ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لدى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الإنسان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. </w:t>
      </w:r>
    </w:p>
    <w:p w14:paraId="0E901106" w14:textId="77777777" w:rsidR="00256609" w:rsidRPr="00441BC5" w:rsidRDefault="00256609" w:rsidP="00256609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-توظيفها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تقنيات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متقدمة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وحديثة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الكيمياء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الحيوية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للببتيدات،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وتقديمها دراسات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فسيولوجية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دقيقة عليها، أبانت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أن هذا الهرمون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محفّز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قوي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لإفراز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الإنسولين. </w:t>
      </w:r>
    </w:p>
    <w:p w14:paraId="47E9C9F4" w14:textId="6C77A7C2" w:rsidR="00256609" w:rsidRPr="00441BC5" w:rsidRDefault="00256609" w:rsidP="00256609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وقد أدت هذه الاكتشافات إلى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تطوير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فئة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جديدة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العلاجات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لمرض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السكري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والسمنة، وأحدثت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تحولا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جذريا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نتج عنه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ثورة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علاج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السمنة،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حقق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فوائد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سريرية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لمئات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الملايين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الأشخاص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حول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العالم.</w:t>
      </w:r>
    </w:p>
    <w:p w14:paraId="6EF56703" w14:textId="0177033A" w:rsidR="00256609" w:rsidRPr="00441BC5" w:rsidRDefault="00256609" w:rsidP="00256609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فيلم موجز حول رحلتها العلمية</w:t>
      </w:r>
    </w:p>
    <w:p w14:paraId="2463E308" w14:textId="77777777" w:rsidR="00B206C4" w:rsidRDefault="00B206C4" w:rsidP="001A302E">
      <w:pPr>
        <w:spacing w:line="360" w:lineRule="auto"/>
        <w:jc w:val="both"/>
        <w:rPr>
          <w:sz w:val="32"/>
          <w:szCs w:val="32"/>
          <w:rtl/>
        </w:rPr>
      </w:pPr>
    </w:p>
    <w:p w14:paraId="3069A695" w14:textId="39774ED8" w:rsidR="00B206C4" w:rsidRDefault="001A1EF7" w:rsidP="001A302E">
      <w:pPr>
        <w:spacing w:line="360" w:lineRule="auto"/>
        <w:jc w:val="both"/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نظرا لتعذر </w:t>
      </w:r>
      <w:r w:rsidR="008A11B1">
        <w:rPr>
          <w:rFonts w:hint="cs"/>
          <w:sz w:val="32"/>
          <w:szCs w:val="32"/>
          <w:rtl/>
        </w:rPr>
        <w:t xml:space="preserve">حضور الفائزة </w:t>
      </w:r>
      <w:r w:rsidR="004A4951">
        <w:rPr>
          <w:rFonts w:hint="cs"/>
          <w:sz w:val="32"/>
          <w:szCs w:val="32"/>
          <w:rtl/>
        </w:rPr>
        <w:t>البروفيسور</w:t>
      </w:r>
      <w:r>
        <w:rPr>
          <w:rFonts w:hint="cs"/>
          <w:sz w:val="32"/>
          <w:szCs w:val="32"/>
          <w:rtl/>
        </w:rPr>
        <w:t xml:space="preserve"> سفتلانا مويسوف </w:t>
      </w:r>
      <w:r w:rsidR="004A4951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 فإني أدعو البروفيسور</w:t>
      </w:r>
      <w:r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ة إميلي ولسون من جامعة الفيصل لاستلام الجائزة </w:t>
      </w:r>
      <w:r w:rsidR="004A4951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 </w:t>
      </w:r>
    </w:p>
    <w:p w14:paraId="27CFA44F" w14:textId="25BB6143" w:rsidR="00D90440" w:rsidRPr="00006C32" w:rsidRDefault="00D90440" w:rsidP="00580C6E">
      <w:pPr>
        <w:spacing w:line="360" w:lineRule="auto"/>
        <w:jc w:val="both"/>
        <w:rPr>
          <w:rStyle w:val="normaltextrun"/>
          <w:rFonts w:ascii="Arabic Transparent" w:hAnsi="Arabic Transparent" w:cs="Arabic Transparent"/>
          <w:color w:val="000000"/>
          <w:sz w:val="32"/>
          <w:szCs w:val="32"/>
          <w:u w:val="single"/>
          <w:rtl/>
        </w:rPr>
      </w:pPr>
      <w:r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u w:val="single"/>
          <w:rtl/>
        </w:rPr>
        <w:t>جائزة الملك فيصل لل</w:t>
      </w:r>
      <w:r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u w:val="single"/>
          <w:rtl/>
        </w:rPr>
        <w:t>علوم</w:t>
      </w:r>
      <w:r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u w:val="single"/>
          <w:rtl/>
        </w:rPr>
        <w:t>:</w:t>
      </w:r>
    </w:p>
    <w:p w14:paraId="2C10FD1A" w14:textId="234B34E1" w:rsidR="00DF7114" w:rsidRPr="00206103" w:rsidRDefault="00D86516" w:rsidP="00206103">
      <w:pPr>
        <w:jc w:val="both"/>
        <w:rPr>
          <w:rFonts w:ascii="Simplified Arabic" w:hAnsi="Simplified Arabic" w:cs="Simplified Arabic"/>
          <w:sz w:val="32"/>
          <w:szCs w:val="32"/>
        </w:rPr>
      </w:pPr>
      <w:r w:rsidRPr="00206103">
        <w:rPr>
          <w:rFonts w:ascii="Simplified Arabic" w:hAnsi="Simplified Arabic" w:cs="Simplified Arabic"/>
          <w:sz w:val="32"/>
          <w:szCs w:val="32"/>
          <w:rtl/>
        </w:rPr>
        <w:t>موض</w:t>
      </w:r>
      <w:r w:rsidR="00456AD1" w:rsidRPr="00206103">
        <w:rPr>
          <w:rFonts w:ascii="Simplified Arabic" w:hAnsi="Simplified Arabic" w:cs="Simplified Arabic" w:hint="cs"/>
          <w:sz w:val="32"/>
          <w:szCs w:val="32"/>
          <w:rtl/>
        </w:rPr>
        <w:t>ـــ</w:t>
      </w:r>
      <w:r w:rsidRPr="00206103">
        <w:rPr>
          <w:rFonts w:ascii="Simplified Arabic" w:hAnsi="Simplified Arabic" w:cs="Simplified Arabic"/>
          <w:sz w:val="32"/>
          <w:szCs w:val="32"/>
          <w:rtl/>
        </w:rPr>
        <w:t>وعه</w:t>
      </w:r>
      <w:r w:rsidR="00456AD1" w:rsidRPr="00206103">
        <w:rPr>
          <w:rFonts w:ascii="Simplified Arabic" w:hAnsi="Simplified Arabic" w:cs="Simplified Arabic" w:hint="cs"/>
          <w:sz w:val="32"/>
          <w:szCs w:val="32"/>
          <w:rtl/>
        </w:rPr>
        <w:t>ـ</w:t>
      </w:r>
      <w:r w:rsidRPr="00206103">
        <w:rPr>
          <w:rFonts w:ascii="Simplified Arabic" w:hAnsi="Simplified Arabic" w:cs="Simplified Arabic"/>
          <w:sz w:val="32"/>
          <w:szCs w:val="32"/>
          <w:rtl/>
        </w:rPr>
        <w:t xml:space="preserve">ا </w:t>
      </w:r>
      <w:r w:rsidR="00590AEF" w:rsidRPr="00206103">
        <w:rPr>
          <w:rFonts w:ascii="Simplified Arabic" w:hAnsi="Simplified Arabic" w:cs="Simplified Arabic" w:hint="cs"/>
          <w:sz w:val="32"/>
          <w:szCs w:val="32"/>
          <w:rtl/>
        </w:rPr>
        <w:t xml:space="preserve">هذا العام </w:t>
      </w:r>
      <w:r w:rsidR="001A1FC7" w:rsidRPr="00206103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DF7114" w:rsidRPr="00206103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4A4951" w:rsidRPr="00206103">
        <w:rPr>
          <w:rFonts w:ascii="Simplified Arabic" w:hAnsi="Simplified Arabic" w:cs="Simplified Arabic" w:hint="cs"/>
          <w:sz w:val="32"/>
          <w:szCs w:val="32"/>
          <w:rtl/>
        </w:rPr>
        <w:t xml:space="preserve">رياضيات" </w:t>
      </w:r>
      <w:r w:rsidR="00590AEF" w:rsidRPr="00206103">
        <w:rPr>
          <w:rFonts w:ascii="Simplified Arabic" w:hAnsi="Simplified Arabic" w:cs="Simplified Arabic" w:hint="cs"/>
          <w:sz w:val="32"/>
          <w:szCs w:val="32"/>
          <w:rtl/>
        </w:rPr>
        <w:t xml:space="preserve"> وفاز بها ا</w:t>
      </w:r>
      <w:r w:rsidR="00A01834" w:rsidRPr="0020610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E6CC5" w:rsidRPr="00206103">
        <w:rPr>
          <w:rFonts w:ascii="Simplified Arabic" w:hAnsi="Simplified Arabic" w:cs="Simplified Arabic" w:hint="cs"/>
          <w:sz w:val="32"/>
          <w:szCs w:val="32"/>
          <w:rtl/>
        </w:rPr>
        <w:t>بروفيسور</w:t>
      </w:r>
      <w:r w:rsidR="0062055A" w:rsidRPr="0020610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A4951" w:rsidRPr="00441BC5">
        <w:rPr>
          <w:rFonts w:ascii="Simplified Arabic" w:hAnsi="Simplified Arabic" w:cs="Simplified Arabic" w:hint="cs"/>
          <w:sz w:val="32"/>
          <w:szCs w:val="32"/>
          <w:rtl/>
        </w:rPr>
        <w:t>كارلوس</w:t>
      </w:r>
      <w:r w:rsidR="004A4951"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A4951" w:rsidRPr="00441BC5">
        <w:rPr>
          <w:rFonts w:ascii="Simplified Arabic" w:hAnsi="Simplified Arabic" w:cs="Simplified Arabic" w:hint="cs"/>
          <w:sz w:val="32"/>
          <w:szCs w:val="32"/>
          <w:rtl/>
        </w:rPr>
        <w:t xml:space="preserve">كينيغ </w:t>
      </w:r>
      <w:r w:rsidR="00256609" w:rsidRPr="00206103">
        <w:rPr>
          <w:rFonts w:ascii="Simplified Arabic" w:hAnsi="Simplified Arabic" w:cs="Simplified Arabic" w:hint="cs"/>
          <w:sz w:val="32"/>
          <w:szCs w:val="32"/>
          <w:rtl/>
        </w:rPr>
        <w:t>الأمريكي</w:t>
      </w:r>
      <w:r w:rsidR="00DF7114" w:rsidRPr="00206103">
        <w:rPr>
          <w:rFonts w:ascii="Simplified Arabic" w:hAnsi="Simplified Arabic" w:cs="Simplified Arabic"/>
          <w:sz w:val="32"/>
          <w:szCs w:val="32"/>
          <w:rtl/>
        </w:rPr>
        <w:t xml:space="preserve"> الجنسية، الأستاذ في جامعة </w:t>
      </w:r>
      <w:r w:rsidR="004A4951" w:rsidRPr="00441BC5">
        <w:rPr>
          <w:rFonts w:ascii="Simplified Arabic" w:hAnsi="Simplified Arabic" w:cs="Simplified Arabic" w:hint="cs"/>
          <w:sz w:val="32"/>
          <w:szCs w:val="32"/>
          <w:rtl/>
        </w:rPr>
        <w:t>شيكاغو بالولايات المتحدة الأمريكية</w:t>
      </w:r>
    </w:p>
    <w:p w14:paraId="602B0A88" w14:textId="77777777" w:rsidR="004A4951" w:rsidRPr="00206103" w:rsidRDefault="003C5109" w:rsidP="00206103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06103">
        <w:rPr>
          <w:rFonts w:ascii="Simplified Arabic" w:hAnsi="Simplified Arabic" w:cs="Simplified Arabic"/>
          <w:sz w:val="32"/>
          <w:szCs w:val="32"/>
          <w:rtl/>
        </w:rPr>
        <w:t xml:space="preserve">وقد منح </w:t>
      </w:r>
      <w:r w:rsidR="00256609" w:rsidRPr="00206103">
        <w:rPr>
          <w:rFonts w:ascii="Simplified Arabic" w:hAnsi="Simplified Arabic" w:cs="Simplified Arabic" w:hint="cs"/>
          <w:sz w:val="32"/>
          <w:szCs w:val="32"/>
          <w:rtl/>
        </w:rPr>
        <w:t xml:space="preserve">الجائزة </w:t>
      </w:r>
      <w:r w:rsidR="004A4951" w:rsidRPr="00206103">
        <w:rPr>
          <w:rFonts w:ascii="Simplified Arabic" w:hAnsi="Simplified Arabic" w:cs="Simplified Arabic" w:hint="cs"/>
          <w:sz w:val="32"/>
          <w:szCs w:val="32"/>
          <w:rtl/>
        </w:rPr>
        <w:t xml:space="preserve">لهذا العام ألفين وستة وعشرين </w:t>
      </w:r>
      <w:r w:rsidRPr="00206103">
        <w:rPr>
          <w:rFonts w:ascii="Simplified Arabic" w:hAnsi="Simplified Arabic" w:cs="Simplified Arabic"/>
          <w:sz w:val="32"/>
          <w:szCs w:val="32"/>
          <w:rtl/>
        </w:rPr>
        <w:t>لمبررات منها:</w:t>
      </w:r>
    </w:p>
    <w:p w14:paraId="65827E70" w14:textId="5D2B460B" w:rsidR="004A4951" w:rsidRPr="00206103" w:rsidRDefault="004A4951" w:rsidP="00206103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إسهاماته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الرائدة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التحليل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الرياضي،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حيث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أسهمت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إحداث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تحوّل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عميق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لفهمنا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للمعادلات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التفاضلية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الجزئية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غير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الخطية،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ووفرت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للباحثين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المجال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مجموعة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التقنيات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الرياضية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أصبحت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اليوم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شائعة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الاستخدام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. </w:t>
      </w:r>
    </w:p>
    <w:p w14:paraId="5A397C02" w14:textId="77777777" w:rsidR="004A4951" w:rsidRPr="00441BC5" w:rsidRDefault="004A4951" w:rsidP="004A4951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41BC5">
        <w:rPr>
          <w:rFonts w:ascii="Simplified Arabic" w:hAnsi="Simplified Arabic" w:cs="Simplified Arabic" w:hint="cs"/>
          <w:sz w:val="32"/>
          <w:szCs w:val="32"/>
          <w:rtl/>
        </w:rPr>
        <w:t>وقد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فتح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عمله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آفاقاً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جديدة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للبحث،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حيث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تبرز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تطبيقات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أعماله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مجالات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متنوّعة،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منها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ميكانيكا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الموائع،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والألياف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الضوئية،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والتصوير</w:t>
      </w:r>
      <w:r w:rsidRPr="00441BC5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441BC5">
        <w:rPr>
          <w:rFonts w:ascii="Simplified Arabic" w:hAnsi="Simplified Arabic" w:cs="Simplified Arabic" w:hint="cs"/>
          <w:sz w:val="32"/>
          <w:szCs w:val="32"/>
          <w:rtl/>
        </w:rPr>
        <w:t>الطبي.</w:t>
      </w:r>
    </w:p>
    <w:p w14:paraId="174CEF4A" w14:textId="77777777" w:rsidR="00256609" w:rsidRPr="00206103" w:rsidRDefault="00256609" w:rsidP="00206103">
      <w:pPr>
        <w:jc w:val="both"/>
        <w:rPr>
          <w:rFonts w:ascii="Simplified Arabic" w:hAnsi="Simplified Arabic" w:cs="Simplified Arabic"/>
          <w:rtl/>
        </w:rPr>
      </w:pPr>
    </w:p>
    <w:p w14:paraId="6CF42183" w14:textId="77777777" w:rsidR="004A4951" w:rsidRDefault="00363806" w:rsidP="00684872">
      <w:pPr>
        <w:pStyle w:val="paragraph"/>
        <w:bidi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</w:pPr>
      <w:r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فيلم موجز عن البروفيسور </w:t>
      </w:r>
      <w:r w:rsidR="004A4951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كينيغ </w:t>
      </w:r>
    </w:p>
    <w:p w14:paraId="3FAF81E5" w14:textId="58EF3F8E" w:rsidR="001A1EF7" w:rsidRDefault="001A1EF7" w:rsidP="001A1EF7">
      <w:pPr>
        <w:spacing w:line="360" w:lineRule="auto"/>
        <w:jc w:val="both"/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نظرا لتعذر حضور الفائز البروفيسور </w:t>
      </w:r>
      <w:r w:rsidR="00860F8B">
        <w:rPr>
          <w:rFonts w:hint="cs"/>
          <w:sz w:val="32"/>
          <w:szCs w:val="32"/>
          <w:rtl/>
        </w:rPr>
        <w:t xml:space="preserve">كارلوس كينيغ </w:t>
      </w:r>
      <w:r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فإني أدعو البروفيسور</w:t>
      </w:r>
      <w:r w:rsidR="00860F8B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 ريتشارد ألصب </w:t>
      </w:r>
      <w:r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من جامعة الفيصل لاستلام الجائزة  </w:t>
      </w:r>
    </w:p>
    <w:p w14:paraId="608AB2CD" w14:textId="273DB646" w:rsidR="00860F8B" w:rsidRDefault="00860F8B" w:rsidP="0020610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</w:pPr>
      <w:r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 </w:t>
      </w:r>
    </w:p>
    <w:p w14:paraId="3A7CDE50" w14:textId="081089C7" w:rsidR="00684872" w:rsidRPr="004818F6" w:rsidRDefault="00256609" w:rsidP="004A4951">
      <w:pPr>
        <w:pStyle w:val="paragraph"/>
        <w:bidi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</w:pPr>
      <w:r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الشكر والتقدير لكم </w:t>
      </w:r>
      <w:r w:rsidR="00684872"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  <w:t xml:space="preserve">صاحب السمو الملكي الأمير </w:t>
      </w:r>
      <w:r w:rsidR="00684872"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فيصل بن بندر بن عبد العزيز </w:t>
      </w:r>
      <w:r w:rsidR="00684872"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  <w:t>أمير منطقة الرياض</w:t>
      </w:r>
      <w:r w:rsidR="00684872"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، </w:t>
      </w:r>
      <w:r w:rsidR="00C74403"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على ت</w:t>
      </w:r>
      <w:r w:rsidR="00684872"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  <w:t xml:space="preserve">شريفكم حفل </w:t>
      </w:r>
      <w:r w:rsidR="00363806"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ال</w:t>
      </w:r>
      <w:r w:rsidR="00684872"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  <w:t>جائزة.</w:t>
      </w:r>
    </w:p>
    <w:p w14:paraId="5F400EBA" w14:textId="7A7F698B" w:rsidR="00684872" w:rsidRPr="00006C32" w:rsidRDefault="00684872" w:rsidP="00363806">
      <w:pPr>
        <w:pStyle w:val="paragraph"/>
        <w:bidi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</w:pPr>
      <w:r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وأخيرا.. تتقدم أمانة جائزة الملك فيصل</w:t>
      </w:r>
      <w:r w:rsidR="00C74403"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 للفائزين </w:t>
      </w:r>
      <w:r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ب</w:t>
      </w:r>
      <w:r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  <w:t>خالص التهان</w:t>
      </w:r>
      <w:r w:rsidR="00363806"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ي، </w:t>
      </w:r>
      <w:r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</w:rPr>
        <w:t xml:space="preserve"> </w:t>
      </w:r>
      <w:r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و</w:t>
      </w:r>
      <w:r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  <w:t>نشكر</w:t>
      </w:r>
      <w:r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كم</w:t>
      </w:r>
      <w:r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  <w:t xml:space="preserve"> أصحاب </w:t>
      </w:r>
      <w:r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و</w:t>
      </w:r>
      <w:r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  <w:t>صاحبات السمو، أصحاب المعالي والفضيلة والسعادة، والإخوة </w:t>
      </w:r>
      <w:r w:rsidR="00B66F31"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  <w:t>والأخوات</w:t>
      </w:r>
      <w:r w:rsidR="00B66F31"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 </w:t>
      </w:r>
      <w:r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على </w:t>
      </w:r>
      <w:r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  <w:t>كريم </w:t>
      </w:r>
      <w:r w:rsidR="00C74403"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مشاركتكم لنا هذا الاحتفاء</w:t>
      </w:r>
      <w:r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  <w:t>. </w:t>
      </w:r>
    </w:p>
    <w:p w14:paraId="3781F16D" w14:textId="7A34C16A" w:rsidR="00684872" w:rsidRPr="00185422" w:rsidRDefault="00684872" w:rsidP="00684872">
      <w:pPr>
        <w:pStyle w:val="paragraph"/>
        <w:bidi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</w:pPr>
      <w:r w:rsidRPr="00185422"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  <w:t> </w:t>
      </w:r>
      <w:r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  <w:t>وت</w:t>
      </w:r>
      <w:r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قدم </w:t>
      </w:r>
      <w:r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  <w:t xml:space="preserve">أمانة الجائزة </w:t>
      </w:r>
      <w:r w:rsidR="00534BA9"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عميق </w:t>
      </w:r>
      <w:r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امتنانها </w:t>
      </w:r>
      <w:r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  <w:t>لكل من تعاون معها في الترشيح والتحكيم والاختيار.</w:t>
      </w:r>
      <w:r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 </w:t>
      </w:r>
      <w:r w:rsidR="00534BA9"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والشكر</w:t>
      </w:r>
      <w:r w:rsidR="00363806"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 </w:t>
      </w:r>
      <w:r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لوسائل الإعلام</w:t>
      </w:r>
      <w:r w:rsidR="00437E81"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 </w:t>
      </w:r>
      <w:r w:rsidR="00256609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والقائمين عليها </w:t>
      </w:r>
      <w:r w:rsidR="00437E81"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لتغطياته</w:t>
      </w:r>
      <w:r w:rsidR="00256609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م</w:t>
      </w:r>
      <w:r w:rsidR="00437E81"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 المتميزة</w:t>
      </w:r>
      <w:r w:rsidR="00534BA9"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.</w:t>
      </w:r>
      <w:r w:rsidRPr="00185422"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  <w:t> </w:t>
      </w:r>
    </w:p>
    <w:p w14:paraId="125D5F59" w14:textId="6DC20654" w:rsidR="002B41B7" w:rsidRPr="00006C32" w:rsidRDefault="002B41B7" w:rsidP="002B41B7">
      <w:pPr>
        <w:pStyle w:val="paragraph"/>
        <w:bidi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</w:pPr>
      <w:r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 xml:space="preserve">نلتقي دوما </w:t>
      </w:r>
      <w:r w:rsidR="00684872"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  <w:t xml:space="preserve">على دروب </w:t>
      </w:r>
      <w:r w:rsidR="00A51185"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الخير و</w:t>
      </w:r>
      <w:r w:rsidR="00684872" w:rsidRPr="00006C32"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  <w:t>العلم والإنجاز</w:t>
      </w:r>
      <w:r w:rsidR="00256609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، ونسأل الله أن يحفظ لهذا الوطن أمنه وقيادته</w:t>
      </w:r>
      <w:r w:rsidRPr="00006C32">
        <w:rPr>
          <w:rStyle w:val="normaltextrun"/>
          <w:rFonts w:ascii="Arabic Transparent" w:hAnsi="Arabic Transparent" w:cs="Arabic Transparent" w:hint="cs"/>
          <w:color w:val="000000"/>
          <w:sz w:val="32"/>
          <w:szCs w:val="32"/>
          <w:rtl/>
        </w:rPr>
        <w:t>.</w:t>
      </w:r>
    </w:p>
    <w:p w14:paraId="547D6587" w14:textId="4CD6030B" w:rsidR="008E115E" w:rsidRDefault="00684872" w:rsidP="004E5946">
      <w:pPr>
        <w:pStyle w:val="paragraph"/>
        <w:bidi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</w:pPr>
      <w:r w:rsidRPr="00185422">
        <w:rPr>
          <w:rStyle w:val="normaltextrun"/>
          <w:rFonts w:ascii="Arabic Transparent" w:hAnsi="Arabic Transparent" w:cs="Arabic Transparent"/>
          <w:color w:val="000000"/>
          <w:sz w:val="32"/>
          <w:szCs w:val="32"/>
          <w:rtl/>
        </w:rPr>
        <w:t> والسلام عليكم ورحمة الله وبركاته. </w:t>
      </w:r>
    </w:p>
    <w:sectPr w:rsidR="008E115E" w:rsidSect="005A7F53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0016D" w14:textId="77777777" w:rsidR="00874B1F" w:rsidRDefault="00874B1F" w:rsidP="0033657A">
      <w:r>
        <w:separator/>
      </w:r>
    </w:p>
  </w:endnote>
  <w:endnote w:type="continuationSeparator" w:id="0">
    <w:p w14:paraId="359B3C4F" w14:textId="77777777" w:rsidR="00874B1F" w:rsidRDefault="00874B1F" w:rsidP="0033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8F7F" w14:textId="77777777" w:rsidR="0033657A" w:rsidRPr="00EF4723" w:rsidRDefault="0033657A">
    <w:pPr>
      <w:pStyle w:val="Footer"/>
      <w:jc w:val="center"/>
      <w:rPr>
        <w:rFonts w:ascii="Traditional Arabic" w:hAnsi="Traditional Arabic" w:cs="Traditional Arabic"/>
        <w:b/>
        <w:bCs/>
        <w:sz w:val="40"/>
        <w:szCs w:val="40"/>
      </w:rPr>
    </w:pPr>
    <w:r w:rsidRPr="00EF4723">
      <w:rPr>
        <w:rFonts w:ascii="Traditional Arabic" w:hAnsi="Traditional Arabic" w:cs="Traditional Arabic"/>
        <w:b/>
        <w:bCs/>
        <w:sz w:val="40"/>
        <w:szCs w:val="40"/>
        <w:rtl/>
      </w:rPr>
      <w:t>(</w:t>
    </w:r>
    <w:sdt>
      <w:sdtPr>
        <w:rPr>
          <w:rFonts w:ascii="Traditional Arabic" w:hAnsi="Traditional Arabic" w:cs="Traditional Arabic"/>
          <w:b/>
          <w:bCs/>
          <w:sz w:val="40"/>
          <w:szCs w:val="40"/>
          <w:rtl/>
        </w:rPr>
        <w:id w:val="58311088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F4723">
          <w:rPr>
            <w:rFonts w:ascii="Traditional Arabic" w:hAnsi="Traditional Arabic" w:cs="Traditional Arabic"/>
            <w:b/>
            <w:bCs/>
            <w:sz w:val="40"/>
            <w:szCs w:val="40"/>
          </w:rPr>
          <w:fldChar w:fldCharType="begin"/>
        </w:r>
        <w:r w:rsidRPr="00EF4723">
          <w:rPr>
            <w:rFonts w:ascii="Traditional Arabic" w:hAnsi="Traditional Arabic" w:cs="Traditional Arabic"/>
            <w:b/>
            <w:bCs/>
            <w:sz w:val="40"/>
            <w:szCs w:val="40"/>
          </w:rPr>
          <w:instrText xml:space="preserve"> PAGE   \* MERGEFORMAT </w:instrText>
        </w:r>
        <w:r w:rsidRPr="00EF4723">
          <w:rPr>
            <w:rFonts w:ascii="Traditional Arabic" w:hAnsi="Traditional Arabic" w:cs="Traditional Arabic"/>
            <w:b/>
            <w:bCs/>
            <w:sz w:val="40"/>
            <w:szCs w:val="40"/>
          </w:rPr>
          <w:fldChar w:fldCharType="separate"/>
        </w:r>
        <w:r w:rsidR="00CE1395">
          <w:rPr>
            <w:rFonts w:ascii="Traditional Arabic" w:hAnsi="Traditional Arabic" w:cs="Traditional Arabic"/>
            <w:b/>
            <w:bCs/>
            <w:noProof/>
            <w:sz w:val="40"/>
            <w:szCs w:val="40"/>
            <w:rtl/>
          </w:rPr>
          <w:t>5</w:t>
        </w:r>
        <w:r w:rsidRPr="00EF4723">
          <w:rPr>
            <w:rFonts w:ascii="Traditional Arabic" w:hAnsi="Traditional Arabic" w:cs="Traditional Arabic"/>
            <w:b/>
            <w:bCs/>
            <w:noProof/>
            <w:sz w:val="40"/>
            <w:szCs w:val="40"/>
          </w:rPr>
          <w:fldChar w:fldCharType="end"/>
        </w:r>
        <w:r w:rsidRPr="00EF4723">
          <w:rPr>
            <w:rFonts w:ascii="Traditional Arabic" w:hAnsi="Traditional Arabic" w:cs="Traditional Arabic"/>
            <w:b/>
            <w:bCs/>
            <w:noProof/>
            <w:sz w:val="40"/>
            <w:szCs w:val="40"/>
            <w:rtl/>
          </w:rPr>
          <w:t>)</w:t>
        </w:r>
      </w:sdtContent>
    </w:sdt>
  </w:p>
  <w:p w14:paraId="7F66D3B3" w14:textId="77777777" w:rsidR="0033657A" w:rsidRDefault="00336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75B39" w14:textId="77777777" w:rsidR="00874B1F" w:rsidRDefault="00874B1F" w:rsidP="0033657A">
      <w:r>
        <w:separator/>
      </w:r>
    </w:p>
  </w:footnote>
  <w:footnote w:type="continuationSeparator" w:id="0">
    <w:p w14:paraId="0F614DFD" w14:textId="77777777" w:rsidR="00874B1F" w:rsidRDefault="00874B1F" w:rsidP="00336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3175"/>
    <w:multiLevelType w:val="hybridMultilevel"/>
    <w:tmpl w:val="2774119E"/>
    <w:lvl w:ilvl="0" w:tplc="44F4B4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6"/>
        <w:szCs w:val="36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82619"/>
    <w:multiLevelType w:val="hybridMultilevel"/>
    <w:tmpl w:val="83389D30"/>
    <w:lvl w:ilvl="0" w:tplc="7FC051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40755D"/>
    <w:multiLevelType w:val="hybridMultilevel"/>
    <w:tmpl w:val="7ACEA9B0"/>
    <w:lvl w:ilvl="0" w:tplc="35DEE756">
      <w:numFmt w:val="bullet"/>
      <w:lvlText w:val="-"/>
      <w:lvlJc w:val="left"/>
      <w:pPr>
        <w:ind w:left="180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E1189F"/>
    <w:multiLevelType w:val="hybridMultilevel"/>
    <w:tmpl w:val="863AF352"/>
    <w:lvl w:ilvl="0" w:tplc="E6668D26">
      <w:numFmt w:val="bullet"/>
      <w:lvlText w:val=""/>
      <w:lvlJc w:val="left"/>
      <w:pPr>
        <w:ind w:left="108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432C74"/>
    <w:multiLevelType w:val="hybridMultilevel"/>
    <w:tmpl w:val="5CCC7708"/>
    <w:lvl w:ilvl="0" w:tplc="4A0E7502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D31C73"/>
    <w:multiLevelType w:val="hybridMultilevel"/>
    <w:tmpl w:val="58C884AA"/>
    <w:lvl w:ilvl="0" w:tplc="7FC051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16FFA"/>
    <w:multiLevelType w:val="hybridMultilevel"/>
    <w:tmpl w:val="22DE246C"/>
    <w:lvl w:ilvl="0" w:tplc="F984FC8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971C2"/>
    <w:multiLevelType w:val="hybridMultilevel"/>
    <w:tmpl w:val="7AD84030"/>
    <w:lvl w:ilvl="0" w:tplc="9E9C35BA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2683A"/>
    <w:multiLevelType w:val="hybridMultilevel"/>
    <w:tmpl w:val="BA9ECE4A"/>
    <w:lvl w:ilvl="0" w:tplc="A636D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C0F8F"/>
    <w:multiLevelType w:val="hybridMultilevel"/>
    <w:tmpl w:val="1BA6F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B7EEB"/>
    <w:multiLevelType w:val="hybridMultilevel"/>
    <w:tmpl w:val="C5060DB4"/>
    <w:lvl w:ilvl="0" w:tplc="7FC05184">
      <w:start w:val="1"/>
      <w:numFmt w:val="bullet"/>
      <w:lvlText w:val=""/>
      <w:lvlJc w:val="left"/>
      <w:pPr>
        <w:ind w:left="14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1" w15:restartNumberingAfterBreak="0">
    <w:nsid w:val="4963303E"/>
    <w:multiLevelType w:val="hybridMultilevel"/>
    <w:tmpl w:val="E76E1F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040A0"/>
    <w:multiLevelType w:val="hybridMultilevel"/>
    <w:tmpl w:val="E8885C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2F634EB"/>
    <w:multiLevelType w:val="hybridMultilevel"/>
    <w:tmpl w:val="B81241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DC478F"/>
    <w:multiLevelType w:val="hybridMultilevel"/>
    <w:tmpl w:val="EAF2F40C"/>
    <w:lvl w:ilvl="0" w:tplc="F984FC88">
      <w:start w:val="1"/>
      <w:numFmt w:val="decimal"/>
      <w:lvlText w:val="%1-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7823C25"/>
    <w:multiLevelType w:val="hybridMultilevel"/>
    <w:tmpl w:val="47387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440E7"/>
    <w:multiLevelType w:val="hybridMultilevel"/>
    <w:tmpl w:val="D25A8840"/>
    <w:lvl w:ilvl="0" w:tplc="A33E1234">
      <w:numFmt w:val="bullet"/>
      <w:lvlText w:val=""/>
      <w:lvlJc w:val="left"/>
      <w:pPr>
        <w:ind w:left="108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795577"/>
    <w:multiLevelType w:val="hybridMultilevel"/>
    <w:tmpl w:val="F5A44684"/>
    <w:lvl w:ilvl="0" w:tplc="604CBC2E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01FE7"/>
    <w:multiLevelType w:val="hybridMultilevel"/>
    <w:tmpl w:val="7FD8EB2A"/>
    <w:lvl w:ilvl="0" w:tplc="57945F4C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94EC5"/>
    <w:multiLevelType w:val="hybridMultilevel"/>
    <w:tmpl w:val="3E6AE760"/>
    <w:lvl w:ilvl="0" w:tplc="21DEA3AA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7488D"/>
    <w:multiLevelType w:val="hybridMultilevel"/>
    <w:tmpl w:val="26B68CEC"/>
    <w:lvl w:ilvl="0" w:tplc="7FC05184">
      <w:start w:val="1"/>
      <w:numFmt w:val="bullet"/>
      <w:lvlText w:val=""/>
      <w:lvlJc w:val="left"/>
      <w:pPr>
        <w:ind w:left="1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num w:numId="1" w16cid:durableId="1182012917">
    <w:abstractNumId w:val="14"/>
  </w:num>
  <w:num w:numId="2" w16cid:durableId="856429986">
    <w:abstractNumId w:val="5"/>
  </w:num>
  <w:num w:numId="3" w16cid:durableId="4524110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081296">
    <w:abstractNumId w:val="0"/>
  </w:num>
  <w:num w:numId="5" w16cid:durableId="2066027942">
    <w:abstractNumId w:val="17"/>
  </w:num>
  <w:num w:numId="6" w16cid:durableId="364331752">
    <w:abstractNumId w:val="6"/>
  </w:num>
  <w:num w:numId="7" w16cid:durableId="1288468932">
    <w:abstractNumId w:val="10"/>
  </w:num>
  <w:num w:numId="8" w16cid:durableId="109127696">
    <w:abstractNumId w:val="20"/>
  </w:num>
  <w:num w:numId="9" w16cid:durableId="1717656017">
    <w:abstractNumId w:val="1"/>
  </w:num>
  <w:num w:numId="10" w16cid:durableId="182942225">
    <w:abstractNumId w:val="8"/>
  </w:num>
  <w:num w:numId="11" w16cid:durableId="1773042730">
    <w:abstractNumId w:val="13"/>
  </w:num>
  <w:num w:numId="12" w16cid:durableId="1175147246">
    <w:abstractNumId w:val="2"/>
  </w:num>
  <w:num w:numId="13" w16cid:durableId="944112217">
    <w:abstractNumId w:val="16"/>
  </w:num>
  <w:num w:numId="14" w16cid:durableId="890578239">
    <w:abstractNumId w:val="15"/>
  </w:num>
  <w:num w:numId="15" w16cid:durableId="1045063082">
    <w:abstractNumId w:val="12"/>
  </w:num>
  <w:num w:numId="16" w16cid:durableId="719281144">
    <w:abstractNumId w:val="3"/>
  </w:num>
  <w:num w:numId="17" w16cid:durableId="2031642368">
    <w:abstractNumId w:val="11"/>
  </w:num>
  <w:num w:numId="18" w16cid:durableId="1860656958">
    <w:abstractNumId w:val="19"/>
  </w:num>
  <w:num w:numId="19" w16cid:durableId="1848247590">
    <w:abstractNumId w:val="4"/>
  </w:num>
  <w:num w:numId="20" w16cid:durableId="1624842113">
    <w:abstractNumId w:val="9"/>
  </w:num>
  <w:num w:numId="21" w16cid:durableId="1162308399">
    <w:abstractNumId w:val="18"/>
  </w:num>
  <w:num w:numId="22" w16cid:durableId="3299906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40"/>
    <w:rsid w:val="0000440F"/>
    <w:rsid w:val="0000653C"/>
    <w:rsid w:val="00006C32"/>
    <w:rsid w:val="00010AFA"/>
    <w:rsid w:val="00016F32"/>
    <w:rsid w:val="0003539E"/>
    <w:rsid w:val="00040E8A"/>
    <w:rsid w:val="0006000E"/>
    <w:rsid w:val="00060407"/>
    <w:rsid w:val="00060973"/>
    <w:rsid w:val="00072804"/>
    <w:rsid w:val="0008023F"/>
    <w:rsid w:val="000862CB"/>
    <w:rsid w:val="000A3D18"/>
    <w:rsid w:val="000B184D"/>
    <w:rsid w:val="000B4A57"/>
    <w:rsid w:val="000C4CF2"/>
    <w:rsid w:val="000C6EE9"/>
    <w:rsid w:val="000C70F3"/>
    <w:rsid w:val="000E150C"/>
    <w:rsid w:val="000E5166"/>
    <w:rsid w:val="0010107A"/>
    <w:rsid w:val="0010570D"/>
    <w:rsid w:val="00110BAE"/>
    <w:rsid w:val="00110E14"/>
    <w:rsid w:val="00120EDC"/>
    <w:rsid w:val="001226A6"/>
    <w:rsid w:val="00131FC2"/>
    <w:rsid w:val="00137009"/>
    <w:rsid w:val="00137973"/>
    <w:rsid w:val="001461CE"/>
    <w:rsid w:val="00150F4D"/>
    <w:rsid w:val="0015166C"/>
    <w:rsid w:val="0015446F"/>
    <w:rsid w:val="001565B0"/>
    <w:rsid w:val="00165166"/>
    <w:rsid w:val="00166614"/>
    <w:rsid w:val="001709A4"/>
    <w:rsid w:val="001802A9"/>
    <w:rsid w:val="00181CD6"/>
    <w:rsid w:val="00185422"/>
    <w:rsid w:val="001A1EF7"/>
    <w:rsid w:val="001A1FC7"/>
    <w:rsid w:val="001A302E"/>
    <w:rsid w:val="001A3FC0"/>
    <w:rsid w:val="001A523D"/>
    <w:rsid w:val="001C2F3F"/>
    <w:rsid w:val="001D3713"/>
    <w:rsid w:val="001F0EE3"/>
    <w:rsid w:val="0020231D"/>
    <w:rsid w:val="00203171"/>
    <w:rsid w:val="00204A79"/>
    <w:rsid w:val="00206103"/>
    <w:rsid w:val="002120D8"/>
    <w:rsid w:val="00222B3E"/>
    <w:rsid w:val="002348C0"/>
    <w:rsid w:val="00235212"/>
    <w:rsid w:val="00242AFA"/>
    <w:rsid w:val="00246292"/>
    <w:rsid w:val="002501DF"/>
    <w:rsid w:val="00252533"/>
    <w:rsid w:val="00256609"/>
    <w:rsid w:val="00264C68"/>
    <w:rsid w:val="00275671"/>
    <w:rsid w:val="002930EF"/>
    <w:rsid w:val="002A7DEA"/>
    <w:rsid w:val="002B41B7"/>
    <w:rsid w:val="002B77D9"/>
    <w:rsid w:val="002C1F03"/>
    <w:rsid w:val="002C302D"/>
    <w:rsid w:val="002C75B0"/>
    <w:rsid w:val="002D750A"/>
    <w:rsid w:val="002E64BC"/>
    <w:rsid w:val="002E6CC5"/>
    <w:rsid w:val="002E7A86"/>
    <w:rsid w:val="002F2986"/>
    <w:rsid w:val="003029FD"/>
    <w:rsid w:val="00311938"/>
    <w:rsid w:val="0032285D"/>
    <w:rsid w:val="003234BE"/>
    <w:rsid w:val="00333D44"/>
    <w:rsid w:val="0033657A"/>
    <w:rsid w:val="00337D2A"/>
    <w:rsid w:val="003509E2"/>
    <w:rsid w:val="0035424C"/>
    <w:rsid w:val="00354310"/>
    <w:rsid w:val="00363806"/>
    <w:rsid w:val="00367B83"/>
    <w:rsid w:val="003852F7"/>
    <w:rsid w:val="003934FE"/>
    <w:rsid w:val="0039421A"/>
    <w:rsid w:val="003A42AC"/>
    <w:rsid w:val="003B2E5C"/>
    <w:rsid w:val="003C5109"/>
    <w:rsid w:val="003D1046"/>
    <w:rsid w:val="003D13C5"/>
    <w:rsid w:val="003E5EBB"/>
    <w:rsid w:val="003F58FB"/>
    <w:rsid w:val="00402198"/>
    <w:rsid w:val="00402DBD"/>
    <w:rsid w:val="00410973"/>
    <w:rsid w:val="0041370C"/>
    <w:rsid w:val="004157F8"/>
    <w:rsid w:val="00415BF6"/>
    <w:rsid w:val="00427C13"/>
    <w:rsid w:val="00431BEB"/>
    <w:rsid w:val="004327EE"/>
    <w:rsid w:val="00435FB3"/>
    <w:rsid w:val="00437E81"/>
    <w:rsid w:val="004417A8"/>
    <w:rsid w:val="00444445"/>
    <w:rsid w:val="00450B26"/>
    <w:rsid w:val="00455A61"/>
    <w:rsid w:val="00456AD1"/>
    <w:rsid w:val="0046150C"/>
    <w:rsid w:val="00467978"/>
    <w:rsid w:val="004764EB"/>
    <w:rsid w:val="004818F6"/>
    <w:rsid w:val="004A3F04"/>
    <w:rsid w:val="004A4951"/>
    <w:rsid w:val="004B43C8"/>
    <w:rsid w:val="004B7030"/>
    <w:rsid w:val="004C3095"/>
    <w:rsid w:val="004C4D43"/>
    <w:rsid w:val="004C5242"/>
    <w:rsid w:val="004D057C"/>
    <w:rsid w:val="004D1474"/>
    <w:rsid w:val="004D66AD"/>
    <w:rsid w:val="004E178D"/>
    <w:rsid w:val="004E5946"/>
    <w:rsid w:val="00500266"/>
    <w:rsid w:val="00500522"/>
    <w:rsid w:val="005012DD"/>
    <w:rsid w:val="00502FAA"/>
    <w:rsid w:val="005151B3"/>
    <w:rsid w:val="00525689"/>
    <w:rsid w:val="00532405"/>
    <w:rsid w:val="00534BA9"/>
    <w:rsid w:val="00542F0B"/>
    <w:rsid w:val="00546BDF"/>
    <w:rsid w:val="00557643"/>
    <w:rsid w:val="005629E0"/>
    <w:rsid w:val="00580C6E"/>
    <w:rsid w:val="00581179"/>
    <w:rsid w:val="00590AEF"/>
    <w:rsid w:val="005A2D99"/>
    <w:rsid w:val="005A7F53"/>
    <w:rsid w:val="005B2851"/>
    <w:rsid w:val="005D19F3"/>
    <w:rsid w:val="005D326F"/>
    <w:rsid w:val="005E1E39"/>
    <w:rsid w:val="005F34EF"/>
    <w:rsid w:val="005F6E5E"/>
    <w:rsid w:val="006018E0"/>
    <w:rsid w:val="00605945"/>
    <w:rsid w:val="006068EC"/>
    <w:rsid w:val="0061069E"/>
    <w:rsid w:val="006176EB"/>
    <w:rsid w:val="0062055A"/>
    <w:rsid w:val="00645034"/>
    <w:rsid w:val="00671929"/>
    <w:rsid w:val="00673428"/>
    <w:rsid w:val="0068229A"/>
    <w:rsid w:val="00684872"/>
    <w:rsid w:val="0068759D"/>
    <w:rsid w:val="006951D5"/>
    <w:rsid w:val="006A0016"/>
    <w:rsid w:val="006D12E9"/>
    <w:rsid w:val="006D28FE"/>
    <w:rsid w:val="006E4926"/>
    <w:rsid w:val="00702461"/>
    <w:rsid w:val="00704C4D"/>
    <w:rsid w:val="00724DE6"/>
    <w:rsid w:val="0072797B"/>
    <w:rsid w:val="007279A4"/>
    <w:rsid w:val="00733F9A"/>
    <w:rsid w:val="0075290A"/>
    <w:rsid w:val="00754319"/>
    <w:rsid w:val="00754342"/>
    <w:rsid w:val="007605E3"/>
    <w:rsid w:val="007740F5"/>
    <w:rsid w:val="0078136A"/>
    <w:rsid w:val="007819D5"/>
    <w:rsid w:val="00786E4A"/>
    <w:rsid w:val="007A67D2"/>
    <w:rsid w:val="007B0BD8"/>
    <w:rsid w:val="007B1400"/>
    <w:rsid w:val="007B4F56"/>
    <w:rsid w:val="007B5B11"/>
    <w:rsid w:val="007C5D83"/>
    <w:rsid w:val="007D5CBF"/>
    <w:rsid w:val="007E7948"/>
    <w:rsid w:val="007F0CBF"/>
    <w:rsid w:val="007F10FF"/>
    <w:rsid w:val="007F1CFD"/>
    <w:rsid w:val="007F260A"/>
    <w:rsid w:val="007F55AD"/>
    <w:rsid w:val="00800D6E"/>
    <w:rsid w:val="00801D9F"/>
    <w:rsid w:val="00831204"/>
    <w:rsid w:val="0083387D"/>
    <w:rsid w:val="00834EC7"/>
    <w:rsid w:val="008376F8"/>
    <w:rsid w:val="0083799D"/>
    <w:rsid w:val="00857820"/>
    <w:rsid w:val="00860F8B"/>
    <w:rsid w:val="00863499"/>
    <w:rsid w:val="00867C45"/>
    <w:rsid w:val="00874B1F"/>
    <w:rsid w:val="00881F96"/>
    <w:rsid w:val="008859A4"/>
    <w:rsid w:val="00893E1A"/>
    <w:rsid w:val="008A11B1"/>
    <w:rsid w:val="008B5AEC"/>
    <w:rsid w:val="008D3533"/>
    <w:rsid w:val="008E115E"/>
    <w:rsid w:val="008F3C67"/>
    <w:rsid w:val="008F483C"/>
    <w:rsid w:val="008F59F8"/>
    <w:rsid w:val="008F7510"/>
    <w:rsid w:val="0090034E"/>
    <w:rsid w:val="009011CA"/>
    <w:rsid w:val="009070F5"/>
    <w:rsid w:val="00912A6F"/>
    <w:rsid w:val="0091769D"/>
    <w:rsid w:val="00921FC9"/>
    <w:rsid w:val="00962309"/>
    <w:rsid w:val="0096294C"/>
    <w:rsid w:val="00985198"/>
    <w:rsid w:val="0099054A"/>
    <w:rsid w:val="0099420C"/>
    <w:rsid w:val="009963D5"/>
    <w:rsid w:val="009A39DC"/>
    <w:rsid w:val="009A6EC6"/>
    <w:rsid w:val="009C2CE6"/>
    <w:rsid w:val="009C5564"/>
    <w:rsid w:val="009C5C20"/>
    <w:rsid w:val="009D1268"/>
    <w:rsid w:val="009D23F4"/>
    <w:rsid w:val="009D2634"/>
    <w:rsid w:val="009E07B9"/>
    <w:rsid w:val="009E3ED1"/>
    <w:rsid w:val="009E7900"/>
    <w:rsid w:val="009F4900"/>
    <w:rsid w:val="009F6262"/>
    <w:rsid w:val="00A01834"/>
    <w:rsid w:val="00A16E1D"/>
    <w:rsid w:val="00A423B1"/>
    <w:rsid w:val="00A4358E"/>
    <w:rsid w:val="00A51185"/>
    <w:rsid w:val="00A577E1"/>
    <w:rsid w:val="00A610D9"/>
    <w:rsid w:val="00A67D04"/>
    <w:rsid w:val="00A754C2"/>
    <w:rsid w:val="00A808AE"/>
    <w:rsid w:val="00A83948"/>
    <w:rsid w:val="00A84E15"/>
    <w:rsid w:val="00A8605C"/>
    <w:rsid w:val="00AB06B2"/>
    <w:rsid w:val="00AC5806"/>
    <w:rsid w:val="00AD46B0"/>
    <w:rsid w:val="00AF32BC"/>
    <w:rsid w:val="00AF5256"/>
    <w:rsid w:val="00B1263E"/>
    <w:rsid w:val="00B1733F"/>
    <w:rsid w:val="00B206C4"/>
    <w:rsid w:val="00B3045A"/>
    <w:rsid w:val="00B356AD"/>
    <w:rsid w:val="00B40BA4"/>
    <w:rsid w:val="00B47735"/>
    <w:rsid w:val="00B53314"/>
    <w:rsid w:val="00B55862"/>
    <w:rsid w:val="00B558FD"/>
    <w:rsid w:val="00B628D3"/>
    <w:rsid w:val="00B63FC8"/>
    <w:rsid w:val="00B66F31"/>
    <w:rsid w:val="00B67009"/>
    <w:rsid w:val="00B67EE0"/>
    <w:rsid w:val="00B733F1"/>
    <w:rsid w:val="00B83CAA"/>
    <w:rsid w:val="00BA26F0"/>
    <w:rsid w:val="00BC449C"/>
    <w:rsid w:val="00BD11AB"/>
    <w:rsid w:val="00BD550E"/>
    <w:rsid w:val="00BF0A74"/>
    <w:rsid w:val="00C20414"/>
    <w:rsid w:val="00C35C43"/>
    <w:rsid w:val="00C44C93"/>
    <w:rsid w:val="00C47954"/>
    <w:rsid w:val="00C61E1D"/>
    <w:rsid w:val="00C708AB"/>
    <w:rsid w:val="00C71B3C"/>
    <w:rsid w:val="00C74403"/>
    <w:rsid w:val="00C75E3C"/>
    <w:rsid w:val="00C839FA"/>
    <w:rsid w:val="00CA0BFB"/>
    <w:rsid w:val="00CB22FB"/>
    <w:rsid w:val="00CB5A69"/>
    <w:rsid w:val="00CD07B7"/>
    <w:rsid w:val="00CD1089"/>
    <w:rsid w:val="00CE1395"/>
    <w:rsid w:val="00CF2024"/>
    <w:rsid w:val="00D20E4D"/>
    <w:rsid w:val="00D271AF"/>
    <w:rsid w:val="00D27A66"/>
    <w:rsid w:val="00D3178A"/>
    <w:rsid w:val="00D37BB9"/>
    <w:rsid w:val="00D43435"/>
    <w:rsid w:val="00D543BB"/>
    <w:rsid w:val="00D54ADD"/>
    <w:rsid w:val="00D604C4"/>
    <w:rsid w:val="00D75C89"/>
    <w:rsid w:val="00D77922"/>
    <w:rsid w:val="00D8125E"/>
    <w:rsid w:val="00D86516"/>
    <w:rsid w:val="00D90440"/>
    <w:rsid w:val="00D96D65"/>
    <w:rsid w:val="00DA100F"/>
    <w:rsid w:val="00DB3568"/>
    <w:rsid w:val="00DB41EB"/>
    <w:rsid w:val="00DB7060"/>
    <w:rsid w:val="00DE2444"/>
    <w:rsid w:val="00DE3171"/>
    <w:rsid w:val="00DE35A9"/>
    <w:rsid w:val="00DE6073"/>
    <w:rsid w:val="00DF4484"/>
    <w:rsid w:val="00DF6A15"/>
    <w:rsid w:val="00DF7114"/>
    <w:rsid w:val="00DF753F"/>
    <w:rsid w:val="00DF7D68"/>
    <w:rsid w:val="00E4108D"/>
    <w:rsid w:val="00E420ED"/>
    <w:rsid w:val="00E550BD"/>
    <w:rsid w:val="00E556F0"/>
    <w:rsid w:val="00E734C5"/>
    <w:rsid w:val="00E7669D"/>
    <w:rsid w:val="00E76801"/>
    <w:rsid w:val="00E81825"/>
    <w:rsid w:val="00E820EB"/>
    <w:rsid w:val="00E94749"/>
    <w:rsid w:val="00EA30BE"/>
    <w:rsid w:val="00EA47F3"/>
    <w:rsid w:val="00EB1CCB"/>
    <w:rsid w:val="00EB3EF3"/>
    <w:rsid w:val="00EB4013"/>
    <w:rsid w:val="00EC643A"/>
    <w:rsid w:val="00ED42D5"/>
    <w:rsid w:val="00ED502B"/>
    <w:rsid w:val="00EE0BEB"/>
    <w:rsid w:val="00EF1335"/>
    <w:rsid w:val="00EF4723"/>
    <w:rsid w:val="00F00D06"/>
    <w:rsid w:val="00F05B31"/>
    <w:rsid w:val="00F073F3"/>
    <w:rsid w:val="00F135A2"/>
    <w:rsid w:val="00F158F6"/>
    <w:rsid w:val="00F20A83"/>
    <w:rsid w:val="00F23D72"/>
    <w:rsid w:val="00F46344"/>
    <w:rsid w:val="00F47655"/>
    <w:rsid w:val="00F47E87"/>
    <w:rsid w:val="00F558BA"/>
    <w:rsid w:val="00F61E72"/>
    <w:rsid w:val="00F647AA"/>
    <w:rsid w:val="00F64F20"/>
    <w:rsid w:val="00F67BD9"/>
    <w:rsid w:val="00F71BC7"/>
    <w:rsid w:val="00F76921"/>
    <w:rsid w:val="00F769ED"/>
    <w:rsid w:val="00F829E5"/>
    <w:rsid w:val="00F96932"/>
    <w:rsid w:val="00F97D91"/>
    <w:rsid w:val="00FA0381"/>
    <w:rsid w:val="00FA1731"/>
    <w:rsid w:val="00FC0923"/>
    <w:rsid w:val="00FC1468"/>
    <w:rsid w:val="00FC1CF0"/>
    <w:rsid w:val="00FD13CE"/>
    <w:rsid w:val="00FD1C87"/>
    <w:rsid w:val="00FD3454"/>
    <w:rsid w:val="00FE2EAB"/>
    <w:rsid w:val="00FF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0E16C"/>
  <w15:docId w15:val="{8C7ED041-E0F7-4D6F-ABA5-4C991E78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EF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D90440"/>
    <w:pPr>
      <w:ind w:left="84"/>
      <w:jc w:val="lowKashida"/>
    </w:pPr>
    <w:rPr>
      <w:rFonts w:cs="Simplified Arabic"/>
      <w:b/>
      <w:bCs/>
      <w:sz w:val="20"/>
      <w:szCs w:val="28"/>
    </w:rPr>
  </w:style>
  <w:style w:type="paragraph" w:styleId="NoSpacing">
    <w:name w:val="No Spacing"/>
    <w:uiPriority w:val="1"/>
    <w:qFormat/>
    <w:rsid w:val="00D90440"/>
    <w:pPr>
      <w:spacing w:after="0" w:line="240" w:lineRule="auto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D90440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1">
    <w:name w:val="سرد الفقرات1"/>
    <w:basedOn w:val="Normal"/>
    <w:rsid w:val="00D90440"/>
    <w:pPr>
      <w:ind w:left="720"/>
    </w:pPr>
    <w:rPr>
      <w:rFonts w:cs="Simplified Arabic"/>
      <w:b/>
      <w:bCs/>
    </w:rPr>
  </w:style>
  <w:style w:type="paragraph" w:styleId="Header">
    <w:name w:val="header"/>
    <w:basedOn w:val="Normal"/>
    <w:link w:val="HeaderChar"/>
    <w:uiPriority w:val="99"/>
    <w:unhideWhenUsed/>
    <w:rsid w:val="003365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5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65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57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F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F32"/>
    <w:rPr>
      <w:rFonts w:ascii="Tahoma" w:eastAsia="Times New Roman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1A3FC0"/>
  </w:style>
  <w:style w:type="table" w:styleId="TableGrid">
    <w:name w:val="Table Grid"/>
    <w:basedOn w:val="TableNormal"/>
    <w:uiPriority w:val="39"/>
    <w:rsid w:val="00F47E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80C6E"/>
    <w:pPr>
      <w:bidi w:val="0"/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80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0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D1641-0C21-43E7-8593-54A1EE96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1019</Words>
  <Characters>5691</Characters>
  <Application>Microsoft Office Word</Application>
  <DocSecurity>0</DocSecurity>
  <Lines>126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SMustafa</dc:creator>
  <cp:keywords/>
  <dc:description/>
  <cp:lastModifiedBy>Bushra Aljebreen</cp:lastModifiedBy>
  <cp:revision>6</cp:revision>
  <cp:lastPrinted>2025-04-09T08:53:00Z</cp:lastPrinted>
  <dcterms:created xsi:type="dcterms:W3CDTF">2026-04-12T09:22:00Z</dcterms:created>
  <dcterms:modified xsi:type="dcterms:W3CDTF">2026-04-15T09:46:00Z</dcterms:modified>
</cp:coreProperties>
</file>