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ADC69" w14:textId="7FDB123A" w:rsidR="00A53B03" w:rsidRDefault="001F4628" w:rsidP="008C6D4E">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January</w:t>
      </w:r>
      <w:r w:rsidR="000A7D69">
        <w:rPr>
          <w:rFonts w:ascii="Times New Roman" w:eastAsia="Times New Roman" w:hAnsi="Times New Roman" w:cs="Times New Roman"/>
          <w:sz w:val="24"/>
          <w:szCs w:val="24"/>
        </w:rPr>
        <w:t xml:space="preserve"> </w:t>
      </w:r>
      <w:r w:rsidR="00054707">
        <w:rPr>
          <w:rFonts w:ascii="Times New Roman" w:eastAsia="Times New Roman" w:hAnsi="Times New Roman" w:cs="Times New Roman"/>
          <w:sz w:val="24"/>
          <w:szCs w:val="24"/>
        </w:rPr>
        <w:t>08</w:t>
      </w:r>
      <w:r w:rsidR="000A7D69">
        <w:rPr>
          <w:rFonts w:ascii="Times New Roman" w:eastAsia="Times New Roman" w:hAnsi="Times New Roman" w:cs="Times New Roman"/>
          <w:sz w:val="24"/>
          <w:szCs w:val="24"/>
          <w:vertAlign w:val="superscript"/>
        </w:rPr>
        <w:t>th</w:t>
      </w:r>
      <w:r w:rsidR="000A7D69">
        <w:rPr>
          <w:rFonts w:ascii="Times New Roman" w:eastAsia="Times New Roman" w:hAnsi="Times New Roman" w:cs="Times New Roman"/>
          <w:sz w:val="24"/>
          <w:szCs w:val="24"/>
        </w:rPr>
        <w:t>, 202</w:t>
      </w:r>
      <w:r w:rsidR="00054707">
        <w:rPr>
          <w:rFonts w:ascii="Times New Roman" w:eastAsia="Times New Roman" w:hAnsi="Times New Roman" w:cs="Times New Roman"/>
          <w:sz w:val="24"/>
          <w:szCs w:val="24"/>
        </w:rPr>
        <w:t>5</w:t>
      </w:r>
    </w:p>
    <w:p w14:paraId="59BADC6A" w14:textId="77777777" w:rsidR="00A53B03" w:rsidRDefault="000A7D69">
      <w:pPr>
        <w:tabs>
          <w:tab w:val="left" w:pos="2210"/>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59BADC6B" w14:textId="77777777" w:rsidR="00A53B03" w:rsidRDefault="000A7D6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King Faisal Prize </w:t>
      </w:r>
    </w:p>
    <w:p w14:paraId="59BADC6C" w14:textId="77777777" w:rsidR="00A53B03" w:rsidRDefault="000A7D6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Secretariat Announcement</w:t>
      </w:r>
    </w:p>
    <w:p w14:paraId="59BADC6D" w14:textId="77BA4725" w:rsidR="00A53B03" w:rsidRDefault="000A7D6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w:t>
      </w:r>
      <w:r w:rsidR="00054707">
        <w:rPr>
          <w:rFonts w:ascii="Times New Roman" w:eastAsia="Times New Roman" w:hAnsi="Times New Roman" w:cs="Times New Roman"/>
          <w:b/>
          <w:sz w:val="24"/>
          <w:szCs w:val="24"/>
        </w:rPr>
        <w:t>5</w:t>
      </w:r>
      <w:r w:rsidR="00A2160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Laureates</w:t>
      </w:r>
    </w:p>
    <w:p w14:paraId="59BADC6E" w14:textId="77777777" w:rsidR="00A53B03" w:rsidRDefault="00A53B03" w:rsidP="003746BD">
      <w:pPr>
        <w:spacing w:after="0"/>
        <w:rPr>
          <w:rFonts w:ascii="Times New Roman" w:eastAsia="Times New Roman" w:hAnsi="Times New Roman" w:cs="Times New Roman"/>
          <w:b/>
          <w:sz w:val="24"/>
          <w:szCs w:val="24"/>
        </w:rPr>
      </w:pPr>
    </w:p>
    <w:p w14:paraId="59BADC6F" w14:textId="77777777" w:rsidR="00A53B03" w:rsidRDefault="000A7D6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the Name of Allah, the Most Gracious, the Most Merciful</w:t>
      </w:r>
    </w:p>
    <w:p w14:paraId="59BADC71" w14:textId="37EF7C69" w:rsidR="00A53B03" w:rsidRDefault="000A7D69" w:rsidP="008C6D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grace and glory of Allah, the selection committees of the 202</w:t>
      </w:r>
      <w:r w:rsidR="0005470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King Faisal Prize, after meticulous deliberations that were held from </w:t>
      </w:r>
      <w:r w:rsidR="00566FC4">
        <w:rPr>
          <w:rFonts w:ascii="Times New Roman" w:eastAsia="Times New Roman" w:hAnsi="Times New Roman" w:cs="Times New Roman"/>
          <w:sz w:val="24"/>
          <w:szCs w:val="24"/>
        </w:rPr>
        <w:t>Monday</w:t>
      </w:r>
      <w:r>
        <w:rPr>
          <w:rFonts w:ascii="Times New Roman" w:eastAsia="Times New Roman" w:hAnsi="Times New Roman" w:cs="Times New Roman"/>
          <w:sz w:val="24"/>
          <w:szCs w:val="24"/>
        </w:rPr>
        <w:t xml:space="preserve"> </w:t>
      </w:r>
      <w:r w:rsidR="00054707">
        <w:rPr>
          <w:rFonts w:ascii="Times New Roman" w:eastAsia="Times New Roman" w:hAnsi="Times New Roman" w:cs="Times New Roman"/>
          <w:sz w:val="24"/>
          <w:szCs w:val="24"/>
        </w:rPr>
        <w:t>6</w:t>
      </w:r>
      <w:r w:rsidR="00B102F7">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to Wednesday </w:t>
      </w:r>
      <w:r w:rsidR="00054707">
        <w:rPr>
          <w:rFonts w:ascii="Times New Roman" w:eastAsia="Times New Roman" w:hAnsi="Times New Roman" w:cs="Times New Roman"/>
          <w:sz w:val="24"/>
          <w:szCs w:val="24"/>
        </w:rPr>
        <w:t>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w:t>
      </w:r>
      <w:r w:rsidR="00497EC5">
        <w:rPr>
          <w:rFonts w:ascii="Times New Roman" w:eastAsia="Times New Roman" w:hAnsi="Times New Roman" w:cs="Times New Roman"/>
          <w:sz w:val="24"/>
          <w:szCs w:val="24"/>
        </w:rPr>
        <w:t>January</w:t>
      </w:r>
      <w:r>
        <w:rPr>
          <w:rFonts w:ascii="Times New Roman" w:eastAsia="Times New Roman" w:hAnsi="Times New Roman" w:cs="Times New Roman"/>
          <w:sz w:val="24"/>
          <w:szCs w:val="24"/>
        </w:rPr>
        <w:t xml:space="preserve"> 202</w:t>
      </w:r>
      <w:r w:rsidR="0005470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have reached the following decisions for the Prize’s </w:t>
      </w:r>
      <w:r w:rsidR="00E01BDD">
        <w:rPr>
          <w:rFonts w:ascii="Times New Roman" w:eastAsia="Times New Roman" w:hAnsi="Times New Roman" w:cs="Times New Roman"/>
          <w:sz w:val="24"/>
          <w:szCs w:val="24"/>
        </w:rPr>
        <w:t>four</w:t>
      </w:r>
      <w:r>
        <w:rPr>
          <w:rFonts w:ascii="Times New Roman" w:eastAsia="Times New Roman" w:hAnsi="Times New Roman" w:cs="Times New Roman"/>
          <w:sz w:val="24"/>
          <w:szCs w:val="24"/>
        </w:rPr>
        <w:t xml:space="preserve"> categorize</w:t>
      </w:r>
      <w:r w:rsidR="00E01BD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Islamic Studies, Arabic language &amp; Literature, Medicine, and Science.</w:t>
      </w:r>
    </w:p>
    <w:p w14:paraId="05F3D78E" w14:textId="6BE3FDEC" w:rsidR="008C6D4E" w:rsidRPr="008C6D4E" w:rsidRDefault="00B9364F" w:rsidP="008C6D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for</w:t>
      </w:r>
      <w:r w:rsidR="001B4D52" w:rsidRPr="001B4D52">
        <w:rPr>
          <w:rFonts w:ascii="Times New Roman" w:eastAsia="Times New Roman" w:hAnsi="Times New Roman" w:cs="Times New Roman"/>
          <w:sz w:val="24"/>
          <w:szCs w:val="24"/>
        </w:rPr>
        <w:t xml:space="preserve"> King Faisal Prize for Service to Islam</w:t>
      </w:r>
      <w:r w:rsidR="00195446">
        <w:rPr>
          <w:rFonts w:ascii="Times New Roman" w:eastAsia="Times New Roman" w:hAnsi="Times New Roman" w:cs="Times New Roman"/>
          <w:sz w:val="24"/>
          <w:szCs w:val="24"/>
        </w:rPr>
        <w:t xml:space="preserve">, the announcement </w:t>
      </w:r>
      <w:r w:rsidR="001B4D52" w:rsidRPr="001B4D52">
        <w:rPr>
          <w:rFonts w:ascii="Times New Roman" w:eastAsia="Times New Roman" w:hAnsi="Times New Roman" w:cs="Times New Roman"/>
          <w:sz w:val="24"/>
          <w:szCs w:val="24"/>
        </w:rPr>
        <w:t xml:space="preserve">will be </w:t>
      </w:r>
      <w:r w:rsidR="003C0920">
        <w:rPr>
          <w:rFonts w:ascii="Times New Roman" w:eastAsia="Times New Roman" w:hAnsi="Times New Roman" w:cs="Times New Roman"/>
          <w:sz w:val="24"/>
          <w:szCs w:val="24"/>
        </w:rPr>
        <w:t>made</w:t>
      </w:r>
      <w:r w:rsidR="001B4D52" w:rsidRPr="001B4D52">
        <w:rPr>
          <w:rFonts w:ascii="Times New Roman" w:eastAsia="Times New Roman" w:hAnsi="Times New Roman" w:cs="Times New Roman"/>
          <w:sz w:val="24"/>
          <w:szCs w:val="24"/>
        </w:rPr>
        <w:t xml:space="preserve"> at the end of this month</w:t>
      </w:r>
      <w:r w:rsidR="00021C4F">
        <w:rPr>
          <w:rFonts w:ascii="Times New Roman" w:eastAsia="Times New Roman" w:hAnsi="Times New Roman" w:cs="Times New Roman"/>
          <w:sz w:val="24"/>
          <w:szCs w:val="24"/>
        </w:rPr>
        <w:t xml:space="preserve">. </w:t>
      </w:r>
    </w:p>
    <w:p w14:paraId="59BADC7E" w14:textId="1C9B491B" w:rsidR="00A53B03" w:rsidRPr="00EC7A5C" w:rsidRDefault="004B2D2B">
      <w:pPr>
        <w:pStyle w:val="Heading3"/>
        <w:rPr>
          <w:rFonts w:ascii="Times New Roman" w:hAnsi="Times New Roman" w:cs="Times New Roman"/>
          <w:color w:val="auto"/>
          <w:sz w:val="24"/>
          <w:szCs w:val="24"/>
        </w:rPr>
      </w:pPr>
      <w:r>
        <w:rPr>
          <w:rFonts w:ascii="Times New Roman" w:hAnsi="Times New Roman" w:cs="Times New Roman"/>
          <w:color w:val="auto"/>
          <w:sz w:val="24"/>
          <w:szCs w:val="24"/>
        </w:rPr>
        <w:t>First</w:t>
      </w:r>
      <w:r w:rsidR="000A7D69" w:rsidRPr="00EC7A5C">
        <w:rPr>
          <w:rFonts w:ascii="Times New Roman" w:hAnsi="Times New Roman" w:cs="Times New Roman"/>
          <w:color w:val="auto"/>
          <w:sz w:val="24"/>
          <w:szCs w:val="24"/>
        </w:rPr>
        <w:t>: King Faisal Prize for Islamic Studies</w:t>
      </w:r>
    </w:p>
    <w:p w14:paraId="59BADC7F" w14:textId="77777777" w:rsidR="00A53B03" w:rsidRPr="00EC7A5C" w:rsidRDefault="00A53B03">
      <w:pPr>
        <w:rPr>
          <w:rFonts w:ascii="Times New Roman" w:eastAsia="Times New Roman" w:hAnsi="Times New Roman" w:cs="Times New Roman"/>
          <w:sz w:val="10"/>
          <w:szCs w:val="10"/>
        </w:rPr>
      </w:pPr>
    </w:p>
    <w:p w14:paraId="009670CE" w14:textId="38F72013" w:rsidR="009E757A" w:rsidRDefault="009E757A" w:rsidP="009E757A">
      <w:pPr>
        <w:rPr>
          <w:rFonts w:ascii="Times New Roman" w:eastAsia="Times New Roman" w:hAnsi="Times New Roman" w:cs="Times New Roman"/>
          <w:sz w:val="24"/>
          <w:szCs w:val="24"/>
          <w:rtl/>
        </w:rPr>
      </w:pPr>
      <w:r w:rsidRPr="00434CD5">
        <w:rPr>
          <w:rFonts w:ascii="Times New Roman" w:eastAsia="Times New Roman" w:hAnsi="Times New Roman" w:cs="Times New Roman"/>
          <w:sz w:val="24"/>
          <w:szCs w:val="24"/>
        </w:rPr>
        <w:t xml:space="preserve">King Faisal Prize for </w:t>
      </w:r>
      <w:r w:rsidRPr="00EC7A5C">
        <w:rPr>
          <w:rFonts w:ascii="Times New Roman" w:eastAsia="Times New Roman" w:hAnsi="Times New Roman" w:cs="Times New Roman"/>
          <w:sz w:val="24"/>
          <w:szCs w:val="24"/>
        </w:rPr>
        <w:t>Islamic Studies for this year 202</w:t>
      </w:r>
      <w:r w:rsidR="0073330D">
        <w:rPr>
          <w:rFonts w:ascii="Times New Roman" w:eastAsia="Times New Roman" w:hAnsi="Times New Roman" w:cs="Times New Roman"/>
          <w:sz w:val="24"/>
          <w:szCs w:val="24"/>
        </w:rPr>
        <w:t>5</w:t>
      </w:r>
      <w:r w:rsidRPr="00434CD5">
        <w:rPr>
          <w:rFonts w:ascii="Times New Roman" w:eastAsia="Times New Roman" w:hAnsi="Times New Roman" w:cs="Times New Roman"/>
          <w:sz w:val="24"/>
          <w:szCs w:val="24"/>
        </w:rPr>
        <w:t>, Topic: (</w:t>
      </w:r>
      <w:r w:rsidR="00AC0426">
        <w:rPr>
          <w:rFonts w:ascii="Times New Roman" w:eastAsia="Times New Roman" w:hAnsi="Times New Roman" w:cs="Times New Roman"/>
          <w:b/>
          <w:bCs/>
          <w:sz w:val="24"/>
          <w:szCs w:val="24"/>
        </w:rPr>
        <w:t>Studies of Archaeology in the Arabian Peninsula</w:t>
      </w:r>
      <w:r w:rsidRPr="00434CD5">
        <w:rPr>
          <w:rFonts w:ascii="Times New Roman" w:eastAsia="Times New Roman" w:hAnsi="Times New Roman" w:cs="Times New Roman"/>
          <w:sz w:val="24"/>
          <w:szCs w:val="24"/>
        </w:rPr>
        <w:t xml:space="preserve">), is awarded </w:t>
      </w:r>
      <w:r w:rsidR="0073330D">
        <w:rPr>
          <w:rFonts w:ascii="Times New Roman" w:eastAsia="Times New Roman" w:hAnsi="Times New Roman" w:cs="Times New Roman"/>
          <w:sz w:val="24"/>
          <w:szCs w:val="24"/>
        </w:rPr>
        <w:t>jo</w:t>
      </w:r>
      <w:r w:rsidR="000027AB">
        <w:rPr>
          <w:rFonts w:ascii="Times New Roman" w:eastAsia="Times New Roman" w:hAnsi="Times New Roman" w:cs="Times New Roman"/>
          <w:sz w:val="24"/>
          <w:szCs w:val="24"/>
        </w:rPr>
        <w:t>intly to</w:t>
      </w:r>
      <w:r w:rsidRPr="00434CD5">
        <w:rPr>
          <w:rFonts w:ascii="Times New Roman" w:eastAsia="Times New Roman" w:hAnsi="Times New Roman" w:cs="Times New Roman"/>
          <w:sz w:val="24"/>
          <w:szCs w:val="24"/>
        </w:rPr>
        <w:t>:</w:t>
      </w:r>
    </w:p>
    <w:p w14:paraId="20A9B9A5" w14:textId="0D36C315" w:rsidR="005D035A" w:rsidRPr="00D90FEB" w:rsidRDefault="005D035A" w:rsidP="000D0BC7">
      <w:pPr>
        <w:tabs>
          <w:tab w:val="left" w:pos="6506"/>
        </w:tabs>
        <w:spacing w:after="120"/>
        <w:ind w:firstLine="374"/>
        <w:jc w:val="center"/>
        <w:rPr>
          <w:rFonts w:ascii="Times New Roman" w:eastAsia="Times New Roman" w:hAnsi="Times New Roman" w:cs="Times New Roman"/>
          <w:b/>
          <w:sz w:val="24"/>
          <w:szCs w:val="24"/>
          <w:rtl/>
        </w:rPr>
      </w:pPr>
      <w:r w:rsidRPr="00D90FEB">
        <w:rPr>
          <w:rFonts w:ascii="Times New Roman" w:eastAsia="Times New Roman" w:hAnsi="Times New Roman" w:cs="Times New Roman"/>
          <w:b/>
          <w:sz w:val="24"/>
          <w:szCs w:val="24"/>
        </w:rPr>
        <w:t>Professor </w:t>
      </w:r>
      <w:r w:rsidR="001D7335" w:rsidRPr="001D7335">
        <w:rPr>
          <w:rFonts w:ascii="Times New Roman" w:eastAsia="Times New Roman" w:hAnsi="Times New Roman" w:cs="Times New Roman"/>
          <w:b/>
          <w:bCs/>
          <w:sz w:val="24"/>
          <w:szCs w:val="24"/>
        </w:rPr>
        <w:t>Saad Abdulaziz Alrashid</w:t>
      </w:r>
    </w:p>
    <w:p w14:paraId="2A43A5B7" w14:textId="5F7D2D71" w:rsidR="005D035A" w:rsidRDefault="005D035A" w:rsidP="00D90FEB">
      <w:pPr>
        <w:tabs>
          <w:tab w:val="left" w:pos="6506"/>
        </w:tabs>
        <w:spacing w:after="120"/>
        <w:ind w:firstLine="3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4B2D2B">
        <w:rPr>
          <w:rFonts w:ascii="Times New Roman" w:eastAsia="Times New Roman" w:hAnsi="Times New Roman" w:cs="Times New Roman"/>
          <w:b/>
          <w:sz w:val="24"/>
          <w:szCs w:val="24"/>
        </w:rPr>
        <w:t>King</w:t>
      </w:r>
      <w:r w:rsidR="00780225">
        <w:rPr>
          <w:rFonts w:ascii="Times New Roman" w:eastAsia="Times New Roman" w:hAnsi="Times New Roman" w:cs="Times New Roman"/>
          <w:b/>
          <w:sz w:val="24"/>
          <w:szCs w:val="24"/>
        </w:rPr>
        <w:t>dom of Saudi Arabia</w:t>
      </w:r>
      <w:r>
        <w:rPr>
          <w:rFonts w:ascii="Times New Roman" w:eastAsia="Times New Roman" w:hAnsi="Times New Roman" w:cs="Times New Roman"/>
          <w:b/>
          <w:sz w:val="24"/>
          <w:szCs w:val="24"/>
        </w:rPr>
        <w:t>)</w:t>
      </w:r>
    </w:p>
    <w:p w14:paraId="52A1ACED" w14:textId="623F0C1B" w:rsidR="00D90FEB" w:rsidRDefault="00CD29B0" w:rsidP="00780225">
      <w:pPr>
        <w:tabs>
          <w:tab w:val="left" w:pos="6506"/>
        </w:tabs>
        <w:spacing w:after="120"/>
        <w:ind w:firstLine="374"/>
        <w:jc w:val="center"/>
        <w:rPr>
          <w:rFonts w:ascii="Times New Roman" w:eastAsia="Times New Roman" w:hAnsi="Times New Roman" w:cs="Times New Roman"/>
          <w:b/>
          <w:sz w:val="24"/>
          <w:szCs w:val="24"/>
        </w:rPr>
      </w:pPr>
      <w:r w:rsidRPr="00D90FEB">
        <w:rPr>
          <w:rFonts w:ascii="Times New Roman" w:eastAsia="Times New Roman" w:hAnsi="Times New Roman" w:cs="Times New Roman"/>
          <w:b/>
          <w:sz w:val="24"/>
          <w:szCs w:val="24"/>
        </w:rPr>
        <w:t xml:space="preserve">Professor </w:t>
      </w:r>
      <w:r w:rsidR="00634DA8" w:rsidRPr="00D90FEB">
        <w:rPr>
          <w:rFonts w:ascii="Times New Roman" w:eastAsia="Times New Roman" w:hAnsi="Times New Roman" w:cs="Times New Roman"/>
          <w:b/>
          <w:sz w:val="24"/>
          <w:szCs w:val="24"/>
        </w:rPr>
        <w:t xml:space="preserve">at </w:t>
      </w:r>
      <w:r w:rsidR="00304EC2" w:rsidRPr="00304EC2">
        <w:rPr>
          <w:rFonts w:ascii="Times New Roman" w:eastAsia="Times New Roman" w:hAnsi="Times New Roman" w:cs="Times New Roman"/>
          <w:b/>
          <w:sz w:val="24"/>
          <w:szCs w:val="24"/>
        </w:rPr>
        <w:t>King Saud University</w:t>
      </w:r>
    </w:p>
    <w:p w14:paraId="7807CF42" w14:textId="77777777" w:rsidR="000027AB" w:rsidRDefault="000027AB" w:rsidP="000027A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&amp;</w:t>
      </w:r>
    </w:p>
    <w:p w14:paraId="096D71EE" w14:textId="73516D34" w:rsidR="000027AB" w:rsidRPr="00D90FEB" w:rsidRDefault="00B11D40" w:rsidP="00746EAD">
      <w:pPr>
        <w:tabs>
          <w:tab w:val="left" w:pos="6506"/>
        </w:tabs>
        <w:spacing w:after="120"/>
        <w:ind w:firstLine="374"/>
        <w:jc w:val="center"/>
        <w:rPr>
          <w:rFonts w:ascii="Times New Roman" w:eastAsia="Times New Roman" w:hAnsi="Times New Roman" w:cs="Times New Roman"/>
          <w:b/>
          <w:sz w:val="24"/>
          <w:szCs w:val="24"/>
        </w:rPr>
      </w:pPr>
      <w:r w:rsidRPr="00D90FEB">
        <w:rPr>
          <w:rFonts w:ascii="Times New Roman" w:eastAsia="Times New Roman" w:hAnsi="Times New Roman" w:cs="Times New Roman"/>
          <w:b/>
          <w:sz w:val="24"/>
          <w:szCs w:val="24"/>
        </w:rPr>
        <w:t>Professor</w:t>
      </w:r>
      <w:r>
        <w:rPr>
          <w:rFonts w:ascii="Times New Roman" w:eastAsia="Times New Roman" w:hAnsi="Times New Roman" w:cs="Times New Roman" w:hint="cs"/>
          <w:b/>
          <w:sz w:val="24"/>
          <w:szCs w:val="24"/>
          <w:rtl/>
        </w:rPr>
        <w:t xml:space="preserve"> </w:t>
      </w:r>
      <w:bookmarkStart w:id="0" w:name="_Hlk187218212"/>
      <w:r w:rsidR="00E66AF0" w:rsidRPr="00E66AF0">
        <w:rPr>
          <w:rFonts w:ascii="Times New Roman" w:eastAsia="Times New Roman" w:hAnsi="Times New Roman" w:cs="Times New Roman"/>
          <w:b/>
          <w:sz w:val="24"/>
          <w:szCs w:val="24"/>
        </w:rPr>
        <w:t>Said Faiz Alsaid</w:t>
      </w:r>
      <w:bookmarkEnd w:id="0"/>
    </w:p>
    <w:p w14:paraId="46B861B8" w14:textId="631BBC3E" w:rsidR="000027AB" w:rsidRDefault="000027AB" w:rsidP="000027AB">
      <w:pPr>
        <w:tabs>
          <w:tab w:val="left" w:pos="6506"/>
        </w:tabs>
        <w:spacing w:after="120"/>
        <w:ind w:firstLine="3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780225">
        <w:rPr>
          <w:rFonts w:ascii="Times New Roman" w:eastAsia="Times New Roman" w:hAnsi="Times New Roman" w:cs="Times New Roman"/>
          <w:b/>
          <w:sz w:val="24"/>
          <w:szCs w:val="24"/>
        </w:rPr>
        <w:t>Kingdom of Saudi Arabia</w:t>
      </w:r>
      <w:r>
        <w:rPr>
          <w:rFonts w:ascii="Times New Roman" w:eastAsia="Times New Roman" w:hAnsi="Times New Roman" w:cs="Times New Roman"/>
          <w:b/>
          <w:sz w:val="24"/>
          <w:szCs w:val="24"/>
        </w:rPr>
        <w:t>)</w:t>
      </w:r>
    </w:p>
    <w:p w14:paraId="09F78722" w14:textId="08998F78" w:rsidR="000027AB" w:rsidRPr="00D90FEB" w:rsidRDefault="000027AB" w:rsidP="000027AB">
      <w:pPr>
        <w:tabs>
          <w:tab w:val="left" w:pos="6506"/>
        </w:tabs>
        <w:spacing w:after="120"/>
        <w:ind w:firstLine="374"/>
        <w:jc w:val="center"/>
        <w:rPr>
          <w:rFonts w:ascii="Times New Roman" w:eastAsia="Times New Roman" w:hAnsi="Times New Roman" w:cs="Times New Roman"/>
          <w:b/>
          <w:sz w:val="24"/>
          <w:szCs w:val="24"/>
        </w:rPr>
      </w:pPr>
      <w:r w:rsidRPr="00D90FEB">
        <w:rPr>
          <w:rFonts w:ascii="Times New Roman" w:eastAsia="Times New Roman" w:hAnsi="Times New Roman" w:cs="Times New Roman"/>
          <w:b/>
          <w:sz w:val="24"/>
          <w:szCs w:val="24"/>
        </w:rPr>
        <w:t xml:space="preserve">Professor at </w:t>
      </w:r>
      <w:r w:rsidR="00304EC2" w:rsidRPr="00304EC2">
        <w:rPr>
          <w:rFonts w:ascii="Times New Roman" w:eastAsia="Times New Roman" w:hAnsi="Times New Roman" w:cs="Times New Roman"/>
          <w:b/>
          <w:sz w:val="24"/>
          <w:szCs w:val="24"/>
        </w:rPr>
        <w:t>King Saud University</w:t>
      </w:r>
    </w:p>
    <w:p w14:paraId="47116AD6" w14:textId="77777777" w:rsidR="00D90FEB" w:rsidRDefault="00D90FEB" w:rsidP="00045BF4">
      <w:pPr>
        <w:spacing w:after="0" w:line="240" w:lineRule="auto"/>
        <w:rPr>
          <w:rFonts w:ascii="Times New Roman" w:eastAsia="Times New Roman" w:hAnsi="Times New Roman" w:cs="Times New Roman"/>
          <w:sz w:val="24"/>
          <w:szCs w:val="24"/>
        </w:rPr>
      </w:pPr>
    </w:p>
    <w:p w14:paraId="288A4AC0" w14:textId="0695047D" w:rsidR="00CD29B0" w:rsidRPr="00D740F2" w:rsidRDefault="00D90FEB" w:rsidP="001F7D9E">
      <w:pPr>
        <w:tabs>
          <w:tab w:val="left" w:pos="6506"/>
        </w:tabs>
        <w:spacing w:after="120"/>
        <w:rPr>
          <w:rFonts w:ascii="Times New Roman" w:eastAsia="Times New Roman" w:hAnsi="Times New Roman" w:cs="Times New Roman"/>
          <w:sz w:val="24"/>
          <w:szCs w:val="24"/>
          <w:rtl/>
        </w:rPr>
      </w:pPr>
      <w:r w:rsidRPr="00D90FEB">
        <w:rPr>
          <w:rFonts w:ascii="Times New Roman" w:eastAsia="Times New Roman" w:hAnsi="Times New Roman" w:cs="Times New Roman"/>
          <w:sz w:val="24"/>
          <w:szCs w:val="24"/>
        </w:rPr>
        <w:t>Professor </w:t>
      </w:r>
      <w:r w:rsidR="00477493" w:rsidRPr="00477493">
        <w:rPr>
          <w:rFonts w:ascii="Times New Roman" w:eastAsia="Times New Roman" w:hAnsi="Times New Roman" w:cs="Times New Roman"/>
          <w:sz w:val="24"/>
          <w:szCs w:val="24"/>
        </w:rPr>
        <w:t xml:space="preserve">Saad Alrashid </w:t>
      </w:r>
      <w:r w:rsidR="00045BF4" w:rsidRPr="00087D88">
        <w:rPr>
          <w:rFonts w:ascii="Times New Roman" w:eastAsia="Times New Roman" w:hAnsi="Times New Roman" w:cs="Times New Roman"/>
          <w:sz w:val="24"/>
          <w:szCs w:val="24"/>
        </w:rPr>
        <w:t xml:space="preserve">is awarded the prize </w:t>
      </w:r>
      <w:r w:rsidR="001F7D9E">
        <w:rPr>
          <w:rFonts w:ascii="Times New Roman" w:eastAsia="Times New Roman" w:hAnsi="Times New Roman" w:cs="Times New Roman"/>
          <w:sz w:val="24"/>
          <w:szCs w:val="24"/>
        </w:rPr>
        <w:t xml:space="preserve">for </w:t>
      </w:r>
      <w:r w:rsidR="008B1F36">
        <w:rPr>
          <w:rFonts w:ascii="Times New Roman" w:eastAsia="Times New Roman" w:hAnsi="Times New Roman" w:cs="Times New Roman"/>
          <w:sz w:val="24"/>
          <w:szCs w:val="24"/>
        </w:rPr>
        <w:t>his</w:t>
      </w:r>
      <w:r w:rsidR="008B1F36" w:rsidRPr="002B5B12">
        <w:rPr>
          <w:rFonts w:ascii="Times New Roman" w:eastAsia="Times New Roman" w:hAnsi="Times New Roman" w:cs="Times New Roman"/>
          <w:sz w:val="24"/>
          <w:szCs w:val="24"/>
        </w:rPr>
        <w:t xml:space="preserve"> </w:t>
      </w:r>
      <w:r w:rsidR="00054F8E" w:rsidRPr="00054F8E">
        <w:rPr>
          <w:rFonts w:ascii="Times New Roman" w:eastAsia="Times New Roman" w:hAnsi="Times New Roman" w:cs="Times New Roman"/>
          <w:sz w:val="24"/>
          <w:szCs w:val="24"/>
        </w:rPr>
        <w:t xml:space="preserve">fundamental contributions to the studies of Islamic archaeological sites and inscriptions of the Arabian Peninsula which laid the scientific and methodological groundwork for scholars in this field. Professor </w:t>
      </w:r>
      <w:proofErr w:type="spellStart"/>
      <w:r w:rsidR="00054F8E" w:rsidRPr="00054F8E">
        <w:rPr>
          <w:rFonts w:ascii="Times New Roman" w:eastAsia="Times New Roman" w:hAnsi="Times New Roman" w:cs="Times New Roman"/>
          <w:sz w:val="24"/>
          <w:szCs w:val="24"/>
        </w:rPr>
        <w:t>Alrashed’s</w:t>
      </w:r>
      <w:proofErr w:type="spellEnd"/>
      <w:r w:rsidR="00054F8E" w:rsidRPr="00054F8E">
        <w:rPr>
          <w:rFonts w:ascii="Times New Roman" w:eastAsia="Times New Roman" w:hAnsi="Times New Roman" w:cs="Times New Roman"/>
          <w:sz w:val="24"/>
          <w:szCs w:val="24"/>
        </w:rPr>
        <w:t xml:space="preserve"> work has immensely enriched scientific knowledge about the Islamic civilization and has become an empirical source for future generations of researchers.</w:t>
      </w:r>
    </w:p>
    <w:p w14:paraId="2EF57F20" w14:textId="68D9DA0B" w:rsidR="000027AB" w:rsidRPr="00D740F2" w:rsidRDefault="000027AB" w:rsidP="00846271">
      <w:pPr>
        <w:tabs>
          <w:tab w:val="left" w:pos="6506"/>
        </w:tabs>
        <w:spacing w:after="120"/>
        <w:jc w:val="both"/>
        <w:rPr>
          <w:rFonts w:ascii="Times New Roman" w:eastAsia="Times New Roman" w:hAnsi="Times New Roman" w:cs="Times New Roman"/>
          <w:sz w:val="24"/>
          <w:szCs w:val="24"/>
          <w:rtl/>
        </w:rPr>
      </w:pPr>
      <w:r w:rsidRPr="00D90FEB">
        <w:rPr>
          <w:rFonts w:ascii="Times New Roman" w:eastAsia="Times New Roman" w:hAnsi="Times New Roman" w:cs="Times New Roman"/>
          <w:sz w:val="24"/>
          <w:szCs w:val="24"/>
        </w:rPr>
        <w:t>Professor </w:t>
      </w:r>
      <w:r w:rsidR="001D7335" w:rsidRPr="001D7335">
        <w:rPr>
          <w:rFonts w:ascii="Times New Roman" w:eastAsia="Times New Roman" w:hAnsi="Times New Roman" w:cs="Times New Roman"/>
          <w:sz w:val="24"/>
          <w:szCs w:val="24"/>
        </w:rPr>
        <w:t xml:space="preserve">Said Alsaid </w:t>
      </w:r>
      <w:r w:rsidRPr="00087D88">
        <w:rPr>
          <w:rFonts w:ascii="Times New Roman" w:eastAsia="Times New Roman" w:hAnsi="Times New Roman" w:cs="Times New Roman"/>
          <w:sz w:val="24"/>
          <w:szCs w:val="24"/>
        </w:rPr>
        <w:t xml:space="preserve">is awarded the prize </w:t>
      </w:r>
      <w:r>
        <w:rPr>
          <w:rFonts w:ascii="Times New Roman" w:eastAsia="Times New Roman" w:hAnsi="Times New Roman" w:cs="Times New Roman"/>
          <w:sz w:val="24"/>
          <w:szCs w:val="24"/>
        </w:rPr>
        <w:t xml:space="preserve">for </w:t>
      </w:r>
      <w:r w:rsidR="00BE115E" w:rsidRPr="00BE115E">
        <w:rPr>
          <w:rFonts w:ascii="Times New Roman" w:eastAsia="Times New Roman" w:hAnsi="Times New Roman" w:cs="Times New Roman"/>
          <w:sz w:val="24"/>
          <w:szCs w:val="24"/>
        </w:rPr>
        <w:t>the originality of his scientific studies, which are based on rich literature and published in several languages. His adaptation of a comparative methodology in studies of inscriptions and ancient writings of the Arabian Peninsula, which had a profound impact on understanding the history of the Arabian Peninsula’s civilizations before Islam. His studies are an important scientific reference for scholars of the history of the Arabian Peninsula and the ancient Near East.</w:t>
      </w:r>
    </w:p>
    <w:p w14:paraId="59BADC82" w14:textId="06BD7C87" w:rsidR="00A53B03" w:rsidRDefault="004B2D2B" w:rsidP="004B2D2B">
      <w:pPr>
        <w:pStyle w:val="Heading3"/>
        <w:rPr>
          <w:rFonts w:ascii="Times New Roman" w:hAnsi="Times New Roman" w:cs="Times New Roman"/>
          <w:sz w:val="24"/>
          <w:szCs w:val="24"/>
        </w:rPr>
      </w:pPr>
      <w:r w:rsidRPr="00EC7A5C">
        <w:rPr>
          <w:rFonts w:ascii="Times New Roman" w:hAnsi="Times New Roman" w:cs="Times New Roman"/>
          <w:color w:val="auto"/>
          <w:sz w:val="24"/>
          <w:szCs w:val="24"/>
        </w:rPr>
        <w:t>Second</w:t>
      </w:r>
      <w:r w:rsidR="000A7D69">
        <w:rPr>
          <w:rFonts w:ascii="Times New Roman" w:hAnsi="Times New Roman" w:cs="Times New Roman"/>
          <w:sz w:val="24"/>
          <w:szCs w:val="24"/>
        </w:rPr>
        <w:t>: King Faisal Prize for Arabic Language and Literature</w:t>
      </w:r>
    </w:p>
    <w:p w14:paraId="59BADC83" w14:textId="77777777" w:rsidR="00A53B03" w:rsidRDefault="00A53B03">
      <w:pPr>
        <w:rPr>
          <w:rFonts w:ascii="Times New Roman" w:eastAsia="Times New Roman" w:hAnsi="Times New Roman" w:cs="Times New Roman"/>
          <w:sz w:val="10"/>
          <w:szCs w:val="10"/>
        </w:rPr>
      </w:pPr>
    </w:p>
    <w:p w14:paraId="212DF58D" w14:textId="784BE3F6" w:rsidR="002F5037" w:rsidRDefault="000A7D69" w:rsidP="00192C79">
      <w:pPr>
        <w:rPr>
          <w:rFonts w:ascii="Times New Roman" w:eastAsia="Times New Roman" w:hAnsi="Times New Roman" w:cs="Times New Roman"/>
          <w:color w:val="000000"/>
          <w:sz w:val="24"/>
          <w:szCs w:val="24"/>
          <w:rtl/>
        </w:rPr>
      </w:pPr>
      <w:r>
        <w:rPr>
          <w:rFonts w:ascii="Times New Roman" w:eastAsia="Times New Roman" w:hAnsi="Times New Roman" w:cs="Times New Roman"/>
          <w:color w:val="000000"/>
          <w:sz w:val="24"/>
          <w:szCs w:val="24"/>
        </w:rPr>
        <w:t>The King Faisal Prize for Arabic Language and Literature for this year 202</w:t>
      </w:r>
      <w:r w:rsidR="0071630D">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Topic: </w:t>
      </w:r>
      <w:r>
        <w:rPr>
          <w:rFonts w:ascii="Times New Roman" w:eastAsia="Times New Roman" w:hAnsi="Times New Roman" w:cs="Times New Roman"/>
          <w:b/>
          <w:sz w:val="24"/>
          <w:szCs w:val="24"/>
        </w:rPr>
        <w:t>(</w:t>
      </w:r>
      <w:r w:rsidR="00F44D38">
        <w:rPr>
          <w:rFonts w:ascii="Times New Roman" w:eastAsia="Times New Roman" w:hAnsi="Times New Roman" w:cs="Times New Roman"/>
          <w:b/>
          <w:sz w:val="24"/>
          <w:szCs w:val="24"/>
        </w:rPr>
        <w:t>Studies of Iden</w:t>
      </w:r>
      <w:r w:rsidR="00CF7445">
        <w:rPr>
          <w:rFonts w:ascii="Times New Roman" w:eastAsia="Times New Roman" w:hAnsi="Times New Roman" w:cs="Times New Roman"/>
          <w:b/>
          <w:sz w:val="24"/>
          <w:szCs w:val="24"/>
        </w:rPr>
        <w:t>tity in Arabic Literature</w:t>
      </w:r>
      <w:r>
        <w:rPr>
          <w:rFonts w:ascii="Times New Roman" w:eastAsia="Times New Roman" w:hAnsi="Times New Roman" w:cs="Times New Roman"/>
          <w:color w:val="000000"/>
          <w:sz w:val="24"/>
          <w:szCs w:val="24"/>
        </w:rPr>
        <w:t>)</w:t>
      </w:r>
      <w:r w:rsidR="000A0264" w:rsidRPr="000A0264">
        <w:rPr>
          <w:rFonts w:ascii="Times New Roman" w:eastAsia="Times New Roman" w:hAnsi="Times New Roman" w:cs="Times New Roman"/>
          <w:color w:val="000000"/>
          <w:sz w:val="24"/>
          <w:szCs w:val="24"/>
        </w:rPr>
        <w:t xml:space="preserve"> is withheld due to nominated </w:t>
      </w:r>
      <w:r w:rsidR="00923B42">
        <w:rPr>
          <w:rFonts w:ascii="Times New Roman" w:eastAsia="Times New Roman" w:hAnsi="Times New Roman" w:cs="Times New Roman"/>
          <w:color w:val="000000"/>
          <w:sz w:val="24"/>
          <w:szCs w:val="24"/>
        </w:rPr>
        <w:t>works</w:t>
      </w:r>
      <w:r w:rsidR="000A0264" w:rsidRPr="000A0264">
        <w:rPr>
          <w:rFonts w:ascii="Times New Roman" w:eastAsia="Times New Roman" w:hAnsi="Times New Roman" w:cs="Times New Roman"/>
          <w:color w:val="000000"/>
          <w:sz w:val="24"/>
          <w:szCs w:val="24"/>
        </w:rPr>
        <w:t xml:space="preserve"> not elevating to the criteria of the prize.</w:t>
      </w:r>
    </w:p>
    <w:p w14:paraId="157AA03F" w14:textId="77777777" w:rsidR="00ED1101" w:rsidRPr="00ED1101" w:rsidRDefault="00ED1101" w:rsidP="00192C79">
      <w:pPr>
        <w:rPr>
          <w:color w:val="000000"/>
          <w:sz w:val="10"/>
          <w:szCs w:val="10"/>
        </w:rPr>
      </w:pPr>
    </w:p>
    <w:p w14:paraId="6A0A1314" w14:textId="77777777" w:rsidR="004B2D2B" w:rsidRDefault="004B2D2B">
      <w:pPr>
        <w:rPr>
          <w:rFonts w:ascii="Times New Roman" w:eastAsia="Times New Roman" w:hAnsi="Times New Roman" w:cs="Times New Roman"/>
          <w:b/>
          <w:sz w:val="24"/>
          <w:szCs w:val="24"/>
          <w:u w:val="single"/>
        </w:rPr>
      </w:pPr>
    </w:p>
    <w:p w14:paraId="59BADC8A" w14:textId="7FAB662C" w:rsidR="00A53B03" w:rsidRPr="00434CD5" w:rsidRDefault="004B2D2B">
      <w:pPr>
        <w:rPr>
          <w:rFonts w:ascii="Times New Roman" w:eastAsia="Times New Roman" w:hAnsi="Times New Roman" w:cs="Times New Roman"/>
          <w:b/>
          <w:sz w:val="24"/>
          <w:szCs w:val="24"/>
          <w:u w:val="single"/>
        </w:rPr>
      </w:pPr>
      <w:r w:rsidRPr="004B2D2B">
        <w:rPr>
          <w:rFonts w:ascii="Times New Roman" w:eastAsia="Times New Roman" w:hAnsi="Times New Roman" w:cs="Times New Roman"/>
          <w:b/>
          <w:sz w:val="24"/>
          <w:szCs w:val="24"/>
          <w:u w:val="single"/>
        </w:rPr>
        <w:t>Third</w:t>
      </w:r>
      <w:r w:rsidR="000A7D69" w:rsidRPr="00434CD5">
        <w:rPr>
          <w:rFonts w:ascii="Times New Roman" w:eastAsia="Times New Roman" w:hAnsi="Times New Roman" w:cs="Times New Roman"/>
          <w:b/>
          <w:sz w:val="24"/>
          <w:szCs w:val="24"/>
          <w:u w:val="single"/>
        </w:rPr>
        <w:t>: King Faisal Prize for Medicine</w:t>
      </w:r>
    </w:p>
    <w:p w14:paraId="59BADC8B" w14:textId="4FB30432" w:rsidR="00A53B03" w:rsidRPr="00434CD5" w:rsidRDefault="000A7D69" w:rsidP="002961CE">
      <w:pPr>
        <w:ind w:left="720" w:hanging="720"/>
        <w:rPr>
          <w:rFonts w:ascii="Times New Roman" w:eastAsia="Times New Roman" w:hAnsi="Times New Roman" w:cs="Times New Roman"/>
          <w:sz w:val="24"/>
          <w:szCs w:val="24"/>
        </w:rPr>
      </w:pPr>
      <w:r w:rsidRPr="00434CD5">
        <w:rPr>
          <w:rFonts w:ascii="Times New Roman" w:eastAsia="Times New Roman" w:hAnsi="Times New Roman" w:cs="Times New Roman"/>
          <w:sz w:val="24"/>
          <w:szCs w:val="24"/>
        </w:rPr>
        <w:t xml:space="preserve">King Faisal Prize for Medicine for this year </w:t>
      </w:r>
      <w:r w:rsidR="008B4943">
        <w:rPr>
          <w:rFonts w:ascii="Times New Roman" w:eastAsia="Times New Roman" w:hAnsi="Times New Roman" w:cs="Times New Roman"/>
          <w:sz w:val="24"/>
          <w:szCs w:val="24"/>
        </w:rPr>
        <w:t>202</w:t>
      </w:r>
      <w:r w:rsidR="0071630D">
        <w:rPr>
          <w:rFonts w:ascii="Times New Roman" w:eastAsia="Times New Roman" w:hAnsi="Times New Roman" w:cs="Times New Roman"/>
          <w:sz w:val="24"/>
          <w:szCs w:val="24"/>
        </w:rPr>
        <w:t>5</w:t>
      </w:r>
      <w:r w:rsidRPr="00434CD5">
        <w:rPr>
          <w:rFonts w:ascii="Times New Roman" w:eastAsia="Times New Roman" w:hAnsi="Times New Roman" w:cs="Times New Roman"/>
          <w:sz w:val="24"/>
          <w:szCs w:val="24"/>
        </w:rPr>
        <w:t>, Topic: (</w:t>
      </w:r>
      <w:r w:rsidR="002961CE">
        <w:rPr>
          <w:rFonts w:ascii="Sakkal Majalla" w:hAnsi="Sakkal Majalla" w:cs="Sakkal Majalla"/>
          <w:b/>
          <w:bCs/>
          <w:sz w:val="32"/>
          <w:szCs w:val="32"/>
        </w:rPr>
        <w:t xml:space="preserve">Cellular </w:t>
      </w:r>
      <w:r w:rsidR="000F480A">
        <w:rPr>
          <w:rFonts w:ascii="Sakkal Majalla" w:hAnsi="Sakkal Majalla" w:cs="Sakkal Majalla"/>
          <w:b/>
          <w:bCs/>
          <w:sz w:val="32"/>
          <w:szCs w:val="32"/>
        </w:rPr>
        <w:t>T</w:t>
      </w:r>
      <w:r w:rsidR="00B83CC6">
        <w:rPr>
          <w:rFonts w:ascii="Sakkal Majalla" w:hAnsi="Sakkal Majalla" w:cs="Sakkal Majalla"/>
          <w:b/>
          <w:bCs/>
          <w:sz w:val="32"/>
          <w:szCs w:val="32"/>
        </w:rPr>
        <w:t>herapy</w:t>
      </w:r>
      <w:r w:rsidRPr="00434CD5">
        <w:rPr>
          <w:rFonts w:ascii="Times New Roman" w:eastAsia="Times New Roman" w:hAnsi="Times New Roman" w:cs="Times New Roman"/>
          <w:sz w:val="24"/>
          <w:szCs w:val="24"/>
        </w:rPr>
        <w:t>), is awarded to:</w:t>
      </w:r>
    </w:p>
    <w:p w14:paraId="59BADC8C" w14:textId="32077999" w:rsidR="00A53B03" w:rsidRPr="00434CD5" w:rsidRDefault="000A7D69" w:rsidP="00387A12">
      <w:pPr>
        <w:tabs>
          <w:tab w:val="left" w:pos="6506"/>
        </w:tabs>
        <w:spacing w:after="120"/>
        <w:ind w:firstLine="374"/>
        <w:jc w:val="center"/>
        <w:rPr>
          <w:rFonts w:ascii="Times New Roman" w:eastAsia="Times New Roman" w:hAnsi="Times New Roman" w:cs="Times New Roman"/>
          <w:b/>
          <w:sz w:val="24"/>
          <w:szCs w:val="24"/>
        </w:rPr>
      </w:pPr>
      <w:r w:rsidRPr="00434CD5">
        <w:rPr>
          <w:rFonts w:ascii="Times New Roman" w:eastAsia="Times New Roman" w:hAnsi="Times New Roman" w:cs="Times New Roman"/>
          <w:b/>
          <w:sz w:val="24"/>
          <w:szCs w:val="24"/>
        </w:rPr>
        <w:t xml:space="preserve">Professor </w:t>
      </w:r>
      <w:r w:rsidR="00387A12" w:rsidRPr="00387A12">
        <w:rPr>
          <w:rFonts w:ascii="Times New Roman" w:eastAsia="Times New Roman" w:hAnsi="Times New Roman" w:cs="Times New Roman"/>
          <w:b/>
          <w:bCs/>
          <w:sz w:val="24"/>
          <w:szCs w:val="24"/>
        </w:rPr>
        <w:t xml:space="preserve">Michel </w:t>
      </w:r>
      <w:proofErr w:type="spellStart"/>
      <w:r w:rsidR="00387A12" w:rsidRPr="00387A12">
        <w:rPr>
          <w:rFonts w:ascii="Times New Roman" w:eastAsia="Times New Roman" w:hAnsi="Times New Roman" w:cs="Times New Roman"/>
          <w:b/>
          <w:bCs/>
          <w:sz w:val="24"/>
          <w:szCs w:val="24"/>
        </w:rPr>
        <w:t>Sadelain</w:t>
      </w:r>
      <w:proofErr w:type="spellEnd"/>
      <w:r w:rsidR="00387A12" w:rsidRPr="00387A12">
        <w:rPr>
          <w:rFonts w:ascii="Times New Roman" w:eastAsia="Times New Roman" w:hAnsi="Times New Roman" w:cs="Times New Roman"/>
          <w:b/>
          <w:bCs/>
          <w:sz w:val="24"/>
          <w:szCs w:val="24"/>
        </w:rPr>
        <w:t> </w:t>
      </w:r>
    </w:p>
    <w:p w14:paraId="59BADC8D" w14:textId="5C824BFA" w:rsidR="00A53B03" w:rsidRPr="00AB626E" w:rsidRDefault="000A7D69" w:rsidP="00AB626E">
      <w:pPr>
        <w:tabs>
          <w:tab w:val="left" w:pos="6506"/>
        </w:tabs>
        <w:spacing w:after="120"/>
        <w:ind w:firstLine="374"/>
        <w:jc w:val="center"/>
        <w:rPr>
          <w:rFonts w:ascii="Times New Roman" w:eastAsia="Times New Roman" w:hAnsi="Times New Roman" w:cs="Times New Roman"/>
          <w:b/>
          <w:sz w:val="24"/>
          <w:szCs w:val="24"/>
        </w:rPr>
      </w:pPr>
      <w:r w:rsidRPr="00434CD5">
        <w:rPr>
          <w:rFonts w:ascii="Times New Roman" w:eastAsia="Times New Roman" w:hAnsi="Times New Roman" w:cs="Times New Roman"/>
          <w:b/>
          <w:sz w:val="24"/>
          <w:szCs w:val="24"/>
        </w:rPr>
        <w:t>(</w:t>
      </w:r>
      <w:r w:rsidR="00816ED5">
        <w:rPr>
          <w:rFonts w:ascii="Times New Roman" w:eastAsia="Times New Roman" w:hAnsi="Times New Roman" w:cs="Times New Roman"/>
          <w:b/>
          <w:sz w:val="24"/>
          <w:szCs w:val="24"/>
        </w:rPr>
        <w:t>Can</w:t>
      </w:r>
      <w:r w:rsidR="00473325">
        <w:rPr>
          <w:rFonts w:ascii="Times New Roman" w:eastAsia="Times New Roman" w:hAnsi="Times New Roman" w:cs="Times New Roman"/>
          <w:b/>
          <w:sz w:val="24"/>
          <w:szCs w:val="24"/>
        </w:rPr>
        <w:t>ada</w:t>
      </w:r>
      <w:r w:rsidRPr="00434CD5">
        <w:rPr>
          <w:rFonts w:ascii="Times New Roman" w:eastAsia="Times New Roman" w:hAnsi="Times New Roman" w:cs="Times New Roman"/>
          <w:b/>
          <w:sz w:val="24"/>
          <w:szCs w:val="24"/>
        </w:rPr>
        <w:t>)</w:t>
      </w:r>
    </w:p>
    <w:p w14:paraId="59BADC96" w14:textId="19B0D103" w:rsidR="00A53B03" w:rsidRPr="00AB626E" w:rsidRDefault="00863858" w:rsidP="00E9707A">
      <w:pPr>
        <w:tabs>
          <w:tab w:val="left" w:pos="6506"/>
        </w:tabs>
        <w:spacing w:after="120"/>
        <w:ind w:firstLine="374"/>
        <w:jc w:val="center"/>
        <w:rPr>
          <w:rFonts w:ascii="Times New Roman" w:eastAsia="Times New Roman" w:hAnsi="Times New Roman" w:cs="Times New Roman"/>
          <w:b/>
          <w:sz w:val="24"/>
          <w:szCs w:val="24"/>
        </w:rPr>
      </w:pPr>
      <w:r w:rsidRPr="00863858">
        <w:rPr>
          <w:rFonts w:ascii="Times New Roman" w:eastAsia="Times New Roman" w:hAnsi="Times New Roman" w:cs="Times New Roman"/>
          <w:b/>
          <w:sz w:val="24"/>
          <w:szCs w:val="24"/>
        </w:rPr>
        <w:t xml:space="preserve">Stephen and Barbara Friedman Chair; Director, Center for Cell Engineering </w:t>
      </w:r>
      <w:r w:rsidR="00AA75E1" w:rsidRPr="00AB626E">
        <w:rPr>
          <w:rFonts w:ascii="Times New Roman" w:eastAsia="Times New Roman" w:hAnsi="Times New Roman" w:cs="Times New Roman"/>
          <w:b/>
          <w:sz w:val="24"/>
          <w:szCs w:val="24"/>
        </w:rPr>
        <w:t xml:space="preserve">at </w:t>
      </w:r>
      <w:r w:rsidR="00E9707A" w:rsidRPr="00E9707A">
        <w:rPr>
          <w:rFonts w:ascii="Times New Roman" w:eastAsia="Times New Roman" w:hAnsi="Times New Roman" w:cs="Times New Roman"/>
          <w:b/>
          <w:bCs/>
          <w:sz w:val="24"/>
          <w:szCs w:val="24"/>
        </w:rPr>
        <w:t>Memorial Sloan Kettering Cancer Center</w:t>
      </w:r>
      <w:r w:rsidR="00E9707A" w:rsidRPr="00E9707A">
        <w:rPr>
          <w:rFonts w:ascii="Times New Roman" w:eastAsia="Times New Roman" w:hAnsi="Times New Roman" w:cs="Times New Roman"/>
          <w:b/>
          <w:sz w:val="24"/>
          <w:szCs w:val="24"/>
        </w:rPr>
        <w:t> </w:t>
      </w:r>
    </w:p>
    <w:p w14:paraId="0E6CF56E" w14:textId="2A6D6F1E" w:rsidR="00F61C46" w:rsidRDefault="000A7D69" w:rsidP="00F61C46">
      <w:pPr>
        <w:tabs>
          <w:tab w:val="left" w:pos="6506"/>
        </w:tabs>
        <w:spacing w:after="120"/>
        <w:ind w:firstLine="374"/>
        <w:jc w:val="both"/>
        <w:rPr>
          <w:rFonts w:ascii="Times New Roman" w:eastAsia="Times New Roman" w:hAnsi="Times New Roman" w:cs="Times New Roman"/>
          <w:sz w:val="24"/>
          <w:szCs w:val="24"/>
        </w:rPr>
      </w:pPr>
      <w:r w:rsidRPr="00434CD5">
        <w:rPr>
          <w:rFonts w:ascii="Times New Roman" w:eastAsia="Times New Roman" w:hAnsi="Times New Roman" w:cs="Times New Roman"/>
          <w:sz w:val="24"/>
          <w:szCs w:val="24"/>
        </w:rPr>
        <w:t xml:space="preserve">Professor </w:t>
      </w:r>
      <w:r w:rsidR="00F61C46" w:rsidRPr="00F61C46">
        <w:rPr>
          <w:rFonts w:ascii="Times New Roman" w:eastAsia="Times New Roman" w:hAnsi="Times New Roman" w:cs="Times New Roman"/>
          <w:sz w:val="24"/>
          <w:szCs w:val="24"/>
        </w:rPr>
        <w:t xml:space="preserve">Michel </w:t>
      </w:r>
      <w:proofErr w:type="spellStart"/>
      <w:r w:rsidR="00F61C46" w:rsidRPr="00F61C46">
        <w:rPr>
          <w:rFonts w:ascii="Times New Roman" w:eastAsia="Times New Roman" w:hAnsi="Times New Roman" w:cs="Times New Roman"/>
          <w:sz w:val="24"/>
          <w:szCs w:val="24"/>
        </w:rPr>
        <w:t>Sadelain</w:t>
      </w:r>
      <w:proofErr w:type="spellEnd"/>
      <w:r w:rsidR="00F61C46" w:rsidRPr="00F61C46">
        <w:rPr>
          <w:rFonts w:ascii="Times New Roman" w:eastAsia="Times New Roman" w:hAnsi="Times New Roman" w:cs="Times New Roman"/>
          <w:sz w:val="24"/>
          <w:szCs w:val="24"/>
        </w:rPr>
        <w:t xml:space="preserve"> </w:t>
      </w:r>
      <w:r w:rsidRPr="00434CD5">
        <w:rPr>
          <w:rFonts w:ascii="Times New Roman" w:eastAsia="Times New Roman" w:hAnsi="Times New Roman" w:cs="Times New Roman"/>
          <w:sz w:val="24"/>
          <w:szCs w:val="24"/>
        </w:rPr>
        <w:t>is awarded</w:t>
      </w:r>
      <w:r w:rsidR="003159C4" w:rsidRPr="003159C4">
        <w:t xml:space="preserve"> </w:t>
      </w:r>
      <w:r w:rsidR="003159C4" w:rsidRPr="003159C4">
        <w:rPr>
          <w:rFonts w:ascii="Times New Roman" w:eastAsia="Times New Roman" w:hAnsi="Times New Roman" w:cs="Times New Roman"/>
          <w:sz w:val="24"/>
          <w:szCs w:val="24"/>
        </w:rPr>
        <w:t xml:space="preserve">the prize </w:t>
      </w:r>
      <w:r w:rsidR="008F3ACB" w:rsidRPr="003159C4">
        <w:rPr>
          <w:rFonts w:ascii="Times New Roman" w:eastAsia="Times New Roman" w:hAnsi="Times New Roman" w:cs="Times New Roman"/>
          <w:sz w:val="24"/>
          <w:szCs w:val="24"/>
        </w:rPr>
        <w:t>for</w:t>
      </w:r>
      <w:r w:rsidR="008F3ACB">
        <w:rPr>
          <w:rFonts w:ascii="Times New Roman" w:eastAsia="Times New Roman" w:hAnsi="Times New Roman" w:cs="Times New Roman"/>
          <w:sz w:val="24"/>
          <w:szCs w:val="24"/>
        </w:rPr>
        <w:t xml:space="preserve"> </w:t>
      </w:r>
      <w:r w:rsidR="008F3ACB" w:rsidRPr="00434CD5">
        <w:rPr>
          <w:rFonts w:ascii="Times New Roman" w:eastAsia="Times New Roman" w:hAnsi="Times New Roman" w:cs="Times New Roman"/>
          <w:sz w:val="24"/>
          <w:szCs w:val="24"/>
        </w:rPr>
        <w:t>his</w:t>
      </w:r>
      <w:r w:rsidR="00F61C46" w:rsidRPr="00F61C46">
        <w:rPr>
          <w:rFonts w:ascii="Times New Roman" w:eastAsia="Times New Roman" w:hAnsi="Times New Roman" w:cs="Times New Roman"/>
          <w:sz w:val="24"/>
          <w:szCs w:val="24"/>
        </w:rPr>
        <w:t xml:space="preserve"> pioneering work in the field of cellular therapy and in particular for the genetic engineering of immune cells with “chimeric antigen receptors” (CAR-T). Dr. </w:t>
      </w:r>
      <w:proofErr w:type="spellStart"/>
      <w:r w:rsidR="00F61C46" w:rsidRPr="00F61C46">
        <w:rPr>
          <w:rFonts w:ascii="Times New Roman" w:eastAsia="Times New Roman" w:hAnsi="Times New Roman" w:cs="Times New Roman"/>
          <w:sz w:val="24"/>
          <w:szCs w:val="24"/>
        </w:rPr>
        <w:t>Sadelain</w:t>
      </w:r>
      <w:proofErr w:type="spellEnd"/>
      <w:r w:rsidR="00F61C46" w:rsidRPr="00F61C46">
        <w:rPr>
          <w:rFonts w:ascii="Times New Roman" w:eastAsia="Times New Roman" w:hAnsi="Times New Roman" w:cs="Times New Roman"/>
          <w:sz w:val="24"/>
          <w:szCs w:val="24"/>
        </w:rPr>
        <w:t xml:space="preserve"> led the team that expertly designed and tested clinically effective and novel CAR-T agents for the treatment of blood cancers. His group identified CD19 as an effective CAR target and included a CD28 domain in the CAR construct resulting in strikingly effective clinical responses. Dr. </w:t>
      </w:r>
      <w:proofErr w:type="spellStart"/>
      <w:r w:rsidR="00F61C46" w:rsidRPr="00F61C46">
        <w:rPr>
          <w:rFonts w:ascii="Times New Roman" w:eastAsia="Times New Roman" w:hAnsi="Times New Roman" w:cs="Times New Roman"/>
          <w:sz w:val="24"/>
          <w:szCs w:val="24"/>
        </w:rPr>
        <w:t>Sadelain</w:t>
      </w:r>
      <w:proofErr w:type="spellEnd"/>
      <w:r w:rsidR="00F61C46" w:rsidRPr="00F61C46">
        <w:rPr>
          <w:rFonts w:ascii="Times New Roman" w:eastAsia="Times New Roman" w:hAnsi="Times New Roman" w:cs="Times New Roman"/>
          <w:sz w:val="24"/>
          <w:szCs w:val="24"/>
        </w:rPr>
        <w:t xml:space="preserve"> continues to improve CAR-T cell efficacy by devising strategies to overcome treatment resistance. This approach now also shows promise in the treatment of autoimmune diseases and solid tumors. His work is a shining example of the translation of basic science into transformative therapies.</w:t>
      </w:r>
    </w:p>
    <w:p w14:paraId="290E7CDB" w14:textId="77777777" w:rsidR="00F61C46" w:rsidRPr="0078142B" w:rsidRDefault="00F61C46" w:rsidP="00F61C46">
      <w:pPr>
        <w:tabs>
          <w:tab w:val="left" w:pos="6506"/>
        </w:tabs>
        <w:spacing w:after="120"/>
        <w:ind w:firstLine="374"/>
        <w:jc w:val="both"/>
        <w:rPr>
          <w:rFonts w:asciiTheme="majorBidi" w:hAnsiTheme="majorBidi" w:cstheme="majorBidi"/>
          <w:b/>
          <w:bCs/>
          <w:sz w:val="28"/>
          <w:szCs w:val="28"/>
        </w:rPr>
      </w:pPr>
    </w:p>
    <w:p w14:paraId="59BADC9A" w14:textId="3D807BB7" w:rsidR="00A53B03" w:rsidRDefault="004B2D2B">
      <w:pPr>
        <w:rPr>
          <w:rFonts w:ascii="Times New Roman" w:eastAsia="Times New Roman" w:hAnsi="Times New Roman" w:cs="Times New Roman"/>
          <w:b/>
          <w:sz w:val="24"/>
          <w:szCs w:val="24"/>
          <w:u w:val="single"/>
        </w:rPr>
      </w:pPr>
      <w:r w:rsidRPr="00434CD5">
        <w:rPr>
          <w:rFonts w:ascii="Times New Roman" w:eastAsia="Times New Roman" w:hAnsi="Times New Roman" w:cs="Times New Roman"/>
          <w:b/>
          <w:sz w:val="24"/>
          <w:szCs w:val="24"/>
          <w:u w:val="single"/>
        </w:rPr>
        <w:t>Fourth</w:t>
      </w:r>
      <w:r w:rsidR="000A7D69">
        <w:rPr>
          <w:rFonts w:ascii="Times New Roman" w:eastAsia="Times New Roman" w:hAnsi="Times New Roman" w:cs="Times New Roman"/>
          <w:b/>
          <w:sz w:val="24"/>
          <w:szCs w:val="24"/>
          <w:u w:val="single"/>
        </w:rPr>
        <w:t xml:space="preserve">: King Faisal Prize for Science </w:t>
      </w:r>
    </w:p>
    <w:p w14:paraId="3A853D2A" w14:textId="1EDC2541" w:rsidR="006A4A48" w:rsidRPr="00102D40" w:rsidRDefault="000A7D69" w:rsidP="00102D40">
      <w:pPr>
        <w:rPr>
          <w:rFonts w:ascii="Times New Roman" w:eastAsia="Times New Roman" w:hAnsi="Times New Roman" w:cs="Times New Roman"/>
          <w:sz w:val="24"/>
          <w:szCs w:val="24"/>
        </w:rPr>
      </w:pPr>
      <w:r>
        <w:rPr>
          <w:rFonts w:ascii="Times New Roman" w:eastAsia="Times New Roman" w:hAnsi="Times New Roman" w:cs="Times New Roman"/>
          <w:sz w:val="24"/>
          <w:szCs w:val="24"/>
        </w:rPr>
        <w:t>King Faisal Prize for Science for this year 202</w:t>
      </w:r>
      <w:r w:rsidR="0071630D">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Topic: (</w:t>
      </w:r>
      <w:r w:rsidR="005A464D">
        <w:rPr>
          <w:rFonts w:ascii="Times New Roman" w:eastAsia="Times New Roman" w:hAnsi="Times New Roman" w:cs="Times New Roman"/>
          <w:b/>
          <w:sz w:val="24"/>
          <w:szCs w:val="24"/>
        </w:rPr>
        <w:t>Ph</w:t>
      </w:r>
      <w:r w:rsidR="002961CE">
        <w:rPr>
          <w:rFonts w:ascii="Times New Roman" w:eastAsia="Times New Roman" w:hAnsi="Times New Roman" w:cs="Times New Roman"/>
          <w:b/>
          <w:sz w:val="24"/>
          <w:szCs w:val="24"/>
        </w:rPr>
        <w:t>ysics</w:t>
      </w:r>
      <w:r>
        <w:rPr>
          <w:rFonts w:ascii="Times New Roman" w:eastAsia="Times New Roman" w:hAnsi="Times New Roman" w:cs="Times New Roman"/>
          <w:sz w:val="24"/>
          <w:szCs w:val="24"/>
        </w:rPr>
        <w:t>), is awarded</w:t>
      </w:r>
      <w:r w:rsidR="00E638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p>
    <w:p w14:paraId="24883DEA" w14:textId="06E4302D" w:rsidR="006A4A48" w:rsidRPr="004E6D9A" w:rsidRDefault="006A4A48" w:rsidP="00A07630">
      <w:pPr>
        <w:tabs>
          <w:tab w:val="left" w:pos="6506"/>
        </w:tabs>
        <w:spacing w:after="120"/>
        <w:ind w:firstLine="374"/>
        <w:jc w:val="center"/>
        <w:rPr>
          <w:rFonts w:ascii="Times New Roman" w:eastAsia="Times New Roman" w:hAnsi="Times New Roman" w:cs="Times New Roman"/>
          <w:b/>
          <w:sz w:val="24"/>
          <w:szCs w:val="24"/>
        </w:rPr>
      </w:pPr>
      <w:r w:rsidRPr="004E6D9A">
        <w:rPr>
          <w:rFonts w:ascii="Times New Roman" w:eastAsia="Times New Roman" w:hAnsi="Times New Roman" w:cs="Times New Roman"/>
          <w:b/>
          <w:sz w:val="24"/>
          <w:szCs w:val="24"/>
        </w:rPr>
        <w:t>Professor </w:t>
      </w:r>
      <w:r w:rsidR="00A07630" w:rsidRPr="00A07630">
        <w:rPr>
          <w:rFonts w:ascii="Times New Roman" w:eastAsia="Times New Roman" w:hAnsi="Times New Roman" w:cs="Times New Roman"/>
          <w:b/>
          <w:bCs/>
          <w:sz w:val="24"/>
          <w:szCs w:val="24"/>
        </w:rPr>
        <w:t>Sumio Iijima</w:t>
      </w:r>
    </w:p>
    <w:p w14:paraId="5CBFFB1E" w14:textId="6D1C737E" w:rsidR="006A4A48" w:rsidRPr="004E6D9A" w:rsidRDefault="006A4A48" w:rsidP="00B11D40">
      <w:pPr>
        <w:tabs>
          <w:tab w:val="left" w:pos="6506"/>
        </w:tabs>
        <w:spacing w:after="120"/>
        <w:ind w:firstLine="374"/>
        <w:jc w:val="center"/>
        <w:rPr>
          <w:rFonts w:ascii="Times New Roman" w:eastAsia="Times New Roman" w:hAnsi="Times New Roman" w:cs="Times New Roman"/>
          <w:b/>
          <w:sz w:val="24"/>
          <w:szCs w:val="24"/>
        </w:rPr>
      </w:pPr>
      <w:r w:rsidRPr="004E6D9A">
        <w:rPr>
          <w:rFonts w:ascii="Times New Roman" w:eastAsia="Times New Roman" w:hAnsi="Times New Roman" w:cs="Times New Roman"/>
          <w:b/>
          <w:sz w:val="24"/>
          <w:szCs w:val="24"/>
        </w:rPr>
        <w:t>(</w:t>
      </w:r>
      <w:r w:rsidR="00B11D40" w:rsidRPr="00B11D40">
        <w:rPr>
          <w:rFonts w:ascii="Times New Roman" w:eastAsia="Times New Roman" w:hAnsi="Times New Roman" w:cs="Times New Roman"/>
          <w:b/>
          <w:bCs/>
          <w:sz w:val="24"/>
          <w:szCs w:val="24"/>
        </w:rPr>
        <w:t>Japan</w:t>
      </w:r>
      <w:r w:rsidRPr="004E6D9A">
        <w:rPr>
          <w:rFonts w:ascii="Times New Roman" w:eastAsia="Times New Roman" w:hAnsi="Times New Roman" w:cs="Times New Roman"/>
          <w:b/>
          <w:sz w:val="24"/>
          <w:szCs w:val="24"/>
        </w:rPr>
        <w:t>)</w:t>
      </w:r>
    </w:p>
    <w:p w14:paraId="48E65001" w14:textId="58FBF064" w:rsidR="00070041" w:rsidRPr="004E6D9A" w:rsidRDefault="006A4A48" w:rsidP="00BC42F8">
      <w:pPr>
        <w:tabs>
          <w:tab w:val="left" w:pos="6506"/>
        </w:tabs>
        <w:spacing w:after="120"/>
        <w:ind w:firstLine="374"/>
        <w:jc w:val="center"/>
        <w:rPr>
          <w:rFonts w:ascii="Times New Roman" w:eastAsia="Times New Roman" w:hAnsi="Times New Roman" w:cs="Times New Roman"/>
          <w:b/>
          <w:sz w:val="24"/>
          <w:szCs w:val="24"/>
        </w:rPr>
      </w:pPr>
      <w:r w:rsidRPr="004E6D9A">
        <w:rPr>
          <w:rFonts w:ascii="Times New Roman" w:eastAsia="Times New Roman" w:hAnsi="Times New Roman" w:cs="Times New Roman"/>
          <w:b/>
          <w:sz w:val="24"/>
          <w:szCs w:val="24"/>
        </w:rPr>
        <w:t xml:space="preserve">Professor </w:t>
      </w:r>
      <w:r w:rsidR="00B17C62" w:rsidRPr="004E6D9A">
        <w:rPr>
          <w:rFonts w:ascii="Times New Roman" w:eastAsia="Times New Roman" w:hAnsi="Times New Roman" w:cs="Times New Roman"/>
          <w:b/>
          <w:sz w:val="24"/>
          <w:szCs w:val="24"/>
        </w:rPr>
        <w:t xml:space="preserve">at </w:t>
      </w:r>
      <w:proofErr w:type="spellStart"/>
      <w:r w:rsidR="00BC42F8" w:rsidRPr="00BC42F8">
        <w:rPr>
          <w:rFonts w:ascii="Times New Roman" w:eastAsia="Times New Roman" w:hAnsi="Times New Roman" w:cs="Times New Roman"/>
          <w:b/>
          <w:bCs/>
          <w:sz w:val="24"/>
          <w:szCs w:val="24"/>
        </w:rPr>
        <w:t>Meijo</w:t>
      </w:r>
      <w:proofErr w:type="spellEnd"/>
      <w:r w:rsidR="00BC42F8" w:rsidRPr="00BC42F8">
        <w:rPr>
          <w:rFonts w:ascii="Times New Roman" w:eastAsia="Times New Roman" w:hAnsi="Times New Roman" w:cs="Times New Roman"/>
          <w:b/>
          <w:bCs/>
          <w:sz w:val="24"/>
          <w:szCs w:val="24"/>
        </w:rPr>
        <w:t xml:space="preserve"> University</w:t>
      </w:r>
      <w:r w:rsidR="00BC42F8" w:rsidRPr="00BC42F8">
        <w:rPr>
          <w:rFonts w:ascii="Times New Roman" w:eastAsia="Times New Roman" w:hAnsi="Times New Roman" w:cs="Times New Roman"/>
          <w:b/>
          <w:sz w:val="24"/>
          <w:szCs w:val="24"/>
        </w:rPr>
        <w:t> </w:t>
      </w:r>
    </w:p>
    <w:p w14:paraId="59BADCA1" w14:textId="2A344F4E" w:rsidR="00A53B03" w:rsidRDefault="00A53B03" w:rsidP="00C97494">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5FD93FFA" w14:textId="60CCFA51" w:rsidR="000131F0" w:rsidRDefault="00102D40" w:rsidP="006229B6">
      <w:pPr>
        <w:pStyle w:val="paragraph"/>
        <w:spacing w:before="0" w:beforeAutospacing="0" w:after="0" w:afterAutospacing="0"/>
        <w:jc w:val="both"/>
        <w:textAlignment w:val="baseline"/>
      </w:pPr>
      <w:r>
        <w:t>Professor</w:t>
      </w:r>
      <w:r w:rsidR="001624D5">
        <w:t xml:space="preserve"> </w:t>
      </w:r>
      <w:r w:rsidR="006229B6" w:rsidRPr="006229B6">
        <w:t xml:space="preserve">Sumio Iijima </w:t>
      </w:r>
      <w:r w:rsidR="009A19CF" w:rsidRPr="009A19CF">
        <w:t xml:space="preserve">is awarded </w:t>
      </w:r>
      <w:bookmarkStart w:id="1" w:name="_Hlk187178146"/>
      <w:r w:rsidR="009A19CF" w:rsidRPr="009A19CF">
        <w:t xml:space="preserve">the prize </w:t>
      </w:r>
      <w:r w:rsidR="004333DC" w:rsidRPr="001624D5">
        <w:t xml:space="preserve">for </w:t>
      </w:r>
      <w:bookmarkEnd w:id="1"/>
      <w:r w:rsidR="006229B6" w:rsidRPr="006229B6">
        <w:t>establishing the field of carbon nanotubes following his pioneering discovery of carbon nanotubes using electron microscopy. This new class of one-dimensional carbon materials has had a powerful impact on fundamental solid-state physics and material science. His work has opened new avenues for developing wide-ranging, practical applications in nanotechnology, ranging from electronics to energy storage systems and biomedicine.</w:t>
      </w:r>
    </w:p>
    <w:p w14:paraId="4625EBEA" w14:textId="77777777" w:rsidR="006229B6" w:rsidRDefault="006229B6" w:rsidP="006229B6">
      <w:pPr>
        <w:pStyle w:val="paragraph"/>
        <w:spacing w:before="0" w:beforeAutospacing="0" w:after="0" w:afterAutospacing="0"/>
        <w:jc w:val="both"/>
        <w:textAlignment w:val="baseline"/>
      </w:pPr>
    </w:p>
    <w:p w14:paraId="59BADCA3" w14:textId="2FD244E7" w:rsidR="00A53B03" w:rsidRDefault="000A7D69" w:rsidP="00066760">
      <w:pPr>
        <w:pStyle w:val="PlainTex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General Secretariat of King Faisal Prize commends the 202</w:t>
      </w:r>
      <w:r w:rsidR="00A2160F">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esteemed </w:t>
      </w:r>
      <w:r w:rsidR="008D61CD">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aureates and offers its sincere gratitude to the distinguished members of the selection committees, the referees, and the experts of this year’s session for their highly valued contributions. The General Secretariat also extends its appreciation to all organizations and institutions that have graciously collaborated with it in submitting their nominations and the members of the media for their continued interest in the Prize’s activities. </w:t>
      </w:r>
    </w:p>
    <w:p w14:paraId="1B3FDB27" w14:textId="77777777" w:rsidR="00F96684" w:rsidRDefault="00F96684" w:rsidP="00066760">
      <w:pPr>
        <w:pStyle w:val="PlainText"/>
        <w:jc w:val="both"/>
        <w:rPr>
          <w:rFonts w:ascii="Times New Roman" w:eastAsia="Times New Roman" w:hAnsi="Times New Roman" w:cs="Times New Roman"/>
          <w:sz w:val="24"/>
          <w:szCs w:val="24"/>
        </w:rPr>
      </w:pPr>
    </w:p>
    <w:p w14:paraId="59BADCA4" w14:textId="77777777" w:rsidR="00A53B03" w:rsidRDefault="000A7D69">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May Allah look favorably on those devoting their time and effort in virtue to the betterment of humanity.</w:t>
      </w:r>
    </w:p>
    <w:p w14:paraId="59BADCA5" w14:textId="77777777" w:rsidR="00A53B03" w:rsidRDefault="00A53B03">
      <w:pPr>
        <w:rPr>
          <w:rFonts w:ascii="Times New Roman" w:eastAsia="Times New Roman" w:hAnsi="Times New Roman" w:cs="Times New Roman"/>
          <w:sz w:val="24"/>
          <w:szCs w:val="24"/>
        </w:rPr>
      </w:pPr>
    </w:p>
    <w:sectPr w:rsidR="00A53B03" w:rsidSect="007B65C6">
      <w:footerReference w:type="default" r:id="rId8"/>
      <w:pgSz w:w="11906" w:h="16838"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ACD98" w14:textId="77777777" w:rsidR="008A28B1" w:rsidRDefault="008A28B1">
      <w:pPr>
        <w:spacing w:after="0" w:line="240" w:lineRule="auto"/>
      </w:pPr>
      <w:r>
        <w:separator/>
      </w:r>
    </w:p>
  </w:endnote>
  <w:endnote w:type="continuationSeparator" w:id="0">
    <w:p w14:paraId="7DB6C132" w14:textId="77777777" w:rsidR="008A28B1" w:rsidRDefault="008A2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4118722"/>
      <w:docPartObj>
        <w:docPartGallery w:val="Page Numbers (Bottom of Page)"/>
        <w:docPartUnique/>
      </w:docPartObj>
    </w:sdtPr>
    <w:sdtContent>
      <w:sdt>
        <w:sdtPr>
          <w:id w:val="-1769616900"/>
          <w:docPartObj>
            <w:docPartGallery w:val="Page Numbers (Top of Page)"/>
            <w:docPartUnique/>
          </w:docPartObj>
        </w:sdtPr>
        <w:sdtContent>
          <w:p w14:paraId="16831974" w14:textId="2735CFDC" w:rsidR="006D6305" w:rsidRDefault="006D63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11AF7B5" w14:textId="77777777" w:rsidR="006D6305" w:rsidRDefault="006D6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AC817" w14:textId="77777777" w:rsidR="008A28B1" w:rsidRDefault="008A28B1">
      <w:pPr>
        <w:spacing w:after="0" w:line="240" w:lineRule="auto"/>
      </w:pPr>
      <w:r>
        <w:separator/>
      </w:r>
    </w:p>
  </w:footnote>
  <w:footnote w:type="continuationSeparator" w:id="0">
    <w:p w14:paraId="4AFB9FDD" w14:textId="77777777" w:rsidR="008A28B1" w:rsidRDefault="008A2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A78"/>
    <w:multiLevelType w:val="hybridMultilevel"/>
    <w:tmpl w:val="CD8E5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0B8B"/>
    <w:multiLevelType w:val="hybridMultilevel"/>
    <w:tmpl w:val="14A4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0010B"/>
    <w:multiLevelType w:val="hybridMultilevel"/>
    <w:tmpl w:val="635A0BF8"/>
    <w:lvl w:ilvl="0" w:tplc="0794F238">
      <w:start w:val="10"/>
      <w:numFmt w:val="bullet"/>
      <w:lvlText w:val="-"/>
      <w:lvlJc w:val="center"/>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530B3"/>
    <w:multiLevelType w:val="hybridMultilevel"/>
    <w:tmpl w:val="5AD4EB08"/>
    <w:lvl w:ilvl="0" w:tplc="D0305A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A791A"/>
    <w:multiLevelType w:val="hybridMultilevel"/>
    <w:tmpl w:val="F912B9FC"/>
    <w:lvl w:ilvl="0" w:tplc="516270E0">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A41C0A"/>
    <w:multiLevelType w:val="hybridMultilevel"/>
    <w:tmpl w:val="B5B0C9BE"/>
    <w:lvl w:ilvl="0" w:tplc="516270E0">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E901AA"/>
    <w:multiLevelType w:val="hybridMultilevel"/>
    <w:tmpl w:val="AA389FAA"/>
    <w:lvl w:ilvl="0" w:tplc="516270E0">
      <w:numFmt w:val="bullet"/>
      <w:lvlText w:val=""/>
      <w:lvlJc w:val="left"/>
      <w:pPr>
        <w:ind w:left="720" w:hanging="360"/>
      </w:pPr>
      <w:rPr>
        <w:rFonts w:ascii="Symbol" w:eastAsia="Calibri" w:hAnsi="Symbol" w:cstheme="majorBidi" w:hint="default"/>
      </w:rPr>
    </w:lvl>
    <w:lvl w:ilvl="1" w:tplc="D0D64D9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373585"/>
    <w:multiLevelType w:val="hybridMultilevel"/>
    <w:tmpl w:val="FA80A3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863400768">
    <w:abstractNumId w:val="1"/>
  </w:num>
  <w:num w:numId="2" w16cid:durableId="781995391">
    <w:abstractNumId w:val="6"/>
  </w:num>
  <w:num w:numId="3" w16cid:durableId="1497383006">
    <w:abstractNumId w:val="5"/>
  </w:num>
  <w:num w:numId="4" w16cid:durableId="654577045">
    <w:abstractNumId w:val="4"/>
  </w:num>
  <w:num w:numId="5" w16cid:durableId="1148208540">
    <w:abstractNumId w:val="7"/>
  </w:num>
  <w:num w:numId="6" w16cid:durableId="1795707238">
    <w:abstractNumId w:val="0"/>
  </w:num>
  <w:num w:numId="7" w16cid:durableId="442189291">
    <w:abstractNumId w:val="2"/>
  </w:num>
  <w:num w:numId="8" w16cid:durableId="947783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B03"/>
    <w:rsid w:val="000027AB"/>
    <w:rsid w:val="00010E76"/>
    <w:rsid w:val="000131F0"/>
    <w:rsid w:val="000174BB"/>
    <w:rsid w:val="00021C4F"/>
    <w:rsid w:val="00023BA5"/>
    <w:rsid w:val="00026ECD"/>
    <w:rsid w:val="00030AFA"/>
    <w:rsid w:val="00045BF4"/>
    <w:rsid w:val="00046B28"/>
    <w:rsid w:val="0005044C"/>
    <w:rsid w:val="00053DEE"/>
    <w:rsid w:val="00054707"/>
    <w:rsid w:val="00054F8E"/>
    <w:rsid w:val="00066760"/>
    <w:rsid w:val="00070041"/>
    <w:rsid w:val="00070647"/>
    <w:rsid w:val="00072712"/>
    <w:rsid w:val="00087D88"/>
    <w:rsid w:val="00093232"/>
    <w:rsid w:val="00095DCF"/>
    <w:rsid w:val="000A0264"/>
    <w:rsid w:val="000A462D"/>
    <w:rsid w:val="000A7D69"/>
    <w:rsid w:val="000B509D"/>
    <w:rsid w:val="000B6C39"/>
    <w:rsid w:val="000B7C60"/>
    <w:rsid w:val="000D0BC7"/>
    <w:rsid w:val="000E34B7"/>
    <w:rsid w:val="000F480A"/>
    <w:rsid w:val="00102D40"/>
    <w:rsid w:val="00126DB8"/>
    <w:rsid w:val="00134869"/>
    <w:rsid w:val="00147622"/>
    <w:rsid w:val="00150AC3"/>
    <w:rsid w:val="00153671"/>
    <w:rsid w:val="001624D5"/>
    <w:rsid w:val="001679D2"/>
    <w:rsid w:val="00174074"/>
    <w:rsid w:val="0018227E"/>
    <w:rsid w:val="001826AF"/>
    <w:rsid w:val="00184F81"/>
    <w:rsid w:val="00190128"/>
    <w:rsid w:val="00192C79"/>
    <w:rsid w:val="00195446"/>
    <w:rsid w:val="001A0ED8"/>
    <w:rsid w:val="001B4D52"/>
    <w:rsid w:val="001D3E33"/>
    <w:rsid w:val="001D7335"/>
    <w:rsid w:val="001E070C"/>
    <w:rsid w:val="001F0C2F"/>
    <w:rsid w:val="001F4628"/>
    <w:rsid w:val="001F7D9E"/>
    <w:rsid w:val="00226D43"/>
    <w:rsid w:val="00230AF2"/>
    <w:rsid w:val="002404B5"/>
    <w:rsid w:val="00256B92"/>
    <w:rsid w:val="00294D23"/>
    <w:rsid w:val="002961CE"/>
    <w:rsid w:val="002B1533"/>
    <w:rsid w:val="002B5B12"/>
    <w:rsid w:val="002D4CF1"/>
    <w:rsid w:val="002F5037"/>
    <w:rsid w:val="00304EC2"/>
    <w:rsid w:val="003159C4"/>
    <w:rsid w:val="00316C2A"/>
    <w:rsid w:val="003171EC"/>
    <w:rsid w:val="00324745"/>
    <w:rsid w:val="003255A8"/>
    <w:rsid w:val="00345ACE"/>
    <w:rsid w:val="003533E0"/>
    <w:rsid w:val="00353DD1"/>
    <w:rsid w:val="003616C5"/>
    <w:rsid w:val="003746BD"/>
    <w:rsid w:val="00387A12"/>
    <w:rsid w:val="003A5B44"/>
    <w:rsid w:val="003B0443"/>
    <w:rsid w:val="003B5243"/>
    <w:rsid w:val="003C0920"/>
    <w:rsid w:val="003E643B"/>
    <w:rsid w:val="003E6451"/>
    <w:rsid w:val="003E6772"/>
    <w:rsid w:val="003F0870"/>
    <w:rsid w:val="003F7777"/>
    <w:rsid w:val="00407974"/>
    <w:rsid w:val="004333DC"/>
    <w:rsid w:val="00434CD5"/>
    <w:rsid w:val="00435242"/>
    <w:rsid w:val="004438C5"/>
    <w:rsid w:val="004459E7"/>
    <w:rsid w:val="0046645C"/>
    <w:rsid w:val="00473325"/>
    <w:rsid w:val="00477493"/>
    <w:rsid w:val="00482406"/>
    <w:rsid w:val="004831D6"/>
    <w:rsid w:val="00490AA8"/>
    <w:rsid w:val="00494AB5"/>
    <w:rsid w:val="00497EC5"/>
    <w:rsid w:val="004A3E07"/>
    <w:rsid w:val="004B2D2B"/>
    <w:rsid w:val="004C112A"/>
    <w:rsid w:val="004C5A3A"/>
    <w:rsid w:val="004D52C6"/>
    <w:rsid w:val="004D6FFF"/>
    <w:rsid w:val="004E6D9A"/>
    <w:rsid w:val="004F2FE7"/>
    <w:rsid w:val="005107FE"/>
    <w:rsid w:val="00511AC2"/>
    <w:rsid w:val="00515093"/>
    <w:rsid w:val="005243E9"/>
    <w:rsid w:val="0053236B"/>
    <w:rsid w:val="00566FC4"/>
    <w:rsid w:val="00584058"/>
    <w:rsid w:val="00595136"/>
    <w:rsid w:val="005A464D"/>
    <w:rsid w:val="005B07B8"/>
    <w:rsid w:val="005D035A"/>
    <w:rsid w:val="005D054D"/>
    <w:rsid w:val="005E13BF"/>
    <w:rsid w:val="005E1822"/>
    <w:rsid w:val="005F5A83"/>
    <w:rsid w:val="00613E8A"/>
    <w:rsid w:val="006155F7"/>
    <w:rsid w:val="00621B98"/>
    <w:rsid w:val="006229B6"/>
    <w:rsid w:val="0063124A"/>
    <w:rsid w:val="00634DA8"/>
    <w:rsid w:val="00645D33"/>
    <w:rsid w:val="00646454"/>
    <w:rsid w:val="00670FD0"/>
    <w:rsid w:val="006822E1"/>
    <w:rsid w:val="006A4A48"/>
    <w:rsid w:val="006B5C65"/>
    <w:rsid w:val="006C353C"/>
    <w:rsid w:val="006C52EA"/>
    <w:rsid w:val="006D3EDA"/>
    <w:rsid w:val="006D6305"/>
    <w:rsid w:val="006E7EF3"/>
    <w:rsid w:val="00703D84"/>
    <w:rsid w:val="007058B5"/>
    <w:rsid w:val="0070794E"/>
    <w:rsid w:val="0071630D"/>
    <w:rsid w:val="0073330D"/>
    <w:rsid w:val="00735A2D"/>
    <w:rsid w:val="007400E6"/>
    <w:rsid w:val="0074295D"/>
    <w:rsid w:val="00746A01"/>
    <w:rsid w:val="00746EAD"/>
    <w:rsid w:val="007524F9"/>
    <w:rsid w:val="00763971"/>
    <w:rsid w:val="00780225"/>
    <w:rsid w:val="00780406"/>
    <w:rsid w:val="0078142B"/>
    <w:rsid w:val="00790C06"/>
    <w:rsid w:val="007916D5"/>
    <w:rsid w:val="0079289A"/>
    <w:rsid w:val="007A2041"/>
    <w:rsid w:val="007B65C6"/>
    <w:rsid w:val="007D4B91"/>
    <w:rsid w:val="007E46E5"/>
    <w:rsid w:val="007E5382"/>
    <w:rsid w:val="007E69CF"/>
    <w:rsid w:val="00816E93"/>
    <w:rsid w:val="00816ED5"/>
    <w:rsid w:val="00825B14"/>
    <w:rsid w:val="008306D7"/>
    <w:rsid w:val="0084590A"/>
    <w:rsid w:val="00846271"/>
    <w:rsid w:val="00854C9A"/>
    <w:rsid w:val="00863858"/>
    <w:rsid w:val="008649AB"/>
    <w:rsid w:val="00876F46"/>
    <w:rsid w:val="00877A9D"/>
    <w:rsid w:val="00877F8B"/>
    <w:rsid w:val="00883D3C"/>
    <w:rsid w:val="008A0CEB"/>
    <w:rsid w:val="008A28B1"/>
    <w:rsid w:val="008B1F36"/>
    <w:rsid w:val="008B4943"/>
    <w:rsid w:val="008C4018"/>
    <w:rsid w:val="008C6D4E"/>
    <w:rsid w:val="008D5816"/>
    <w:rsid w:val="008D61CD"/>
    <w:rsid w:val="008E646E"/>
    <w:rsid w:val="008F3ACB"/>
    <w:rsid w:val="009003C1"/>
    <w:rsid w:val="00905379"/>
    <w:rsid w:val="00923B42"/>
    <w:rsid w:val="0093033C"/>
    <w:rsid w:val="00933B29"/>
    <w:rsid w:val="009459E9"/>
    <w:rsid w:val="00946629"/>
    <w:rsid w:val="0097117A"/>
    <w:rsid w:val="0098087D"/>
    <w:rsid w:val="00983C23"/>
    <w:rsid w:val="009955E0"/>
    <w:rsid w:val="009A19CF"/>
    <w:rsid w:val="009B03AE"/>
    <w:rsid w:val="009D4A38"/>
    <w:rsid w:val="009D746B"/>
    <w:rsid w:val="009E15F1"/>
    <w:rsid w:val="009E5466"/>
    <w:rsid w:val="009E757A"/>
    <w:rsid w:val="009E7DA3"/>
    <w:rsid w:val="009F5BF4"/>
    <w:rsid w:val="00A075CC"/>
    <w:rsid w:val="00A07630"/>
    <w:rsid w:val="00A11EB4"/>
    <w:rsid w:val="00A2160F"/>
    <w:rsid w:val="00A21FD2"/>
    <w:rsid w:val="00A241B6"/>
    <w:rsid w:val="00A31BC0"/>
    <w:rsid w:val="00A3327D"/>
    <w:rsid w:val="00A47499"/>
    <w:rsid w:val="00A53B03"/>
    <w:rsid w:val="00A62B81"/>
    <w:rsid w:val="00A73249"/>
    <w:rsid w:val="00A8769C"/>
    <w:rsid w:val="00A97A0E"/>
    <w:rsid w:val="00AA108A"/>
    <w:rsid w:val="00AA59BA"/>
    <w:rsid w:val="00AA5D9C"/>
    <w:rsid w:val="00AA70D8"/>
    <w:rsid w:val="00AA75E1"/>
    <w:rsid w:val="00AB626E"/>
    <w:rsid w:val="00AC0426"/>
    <w:rsid w:val="00AD2CED"/>
    <w:rsid w:val="00AD4533"/>
    <w:rsid w:val="00AE1A66"/>
    <w:rsid w:val="00B01BA0"/>
    <w:rsid w:val="00B102F7"/>
    <w:rsid w:val="00B11363"/>
    <w:rsid w:val="00B11D40"/>
    <w:rsid w:val="00B12462"/>
    <w:rsid w:val="00B17C62"/>
    <w:rsid w:val="00B56FAA"/>
    <w:rsid w:val="00B654B2"/>
    <w:rsid w:val="00B83CC6"/>
    <w:rsid w:val="00B8705A"/>
    <w:rsid w:val="00B9103A"/>
    <w:rsid w:val="00B9364F"/>
    <w:rsid w:val="00BA65A1"/>
    <w:rsid w:val="00BB5B86"/>
    <w:rsid w:val="00BC3548"/>
    <w:rsid w:val="00BC42F8"/>
    <w:rsid w:val="00BC76FD"/>
    <w:rsid w:val="00BD4275"/>
    <w:rsid w:val="00BD7658"/>
    <w:rsid w:val="00BE115E"/>
    <w:rsid w:val="00BE135C"/>
    <w:rsid w:val="00BE69B4"/>
    <w:rsid w:val="00C1254D"/>
    <w:rsid w:val="00C13F68"/>
    <w:rsid w:val="00C46D89"/>
    <w:rsid w:val="00C63026"/>
    <w:rsid w:val="00C64C8B"/>
    <w:rsid w:val="00C7238F"/>
    <w:rsid w:val="00C92F90"/>
    <w:rsid w:val="00C97494"/>
    <w:rsid w:val="00CB1960"/>
    <w:rsid w:val="00CB1D82"/>
    <w:rsid w:val="00CC61AE"/>
    <w:rsid w:val="00CD29B0"/>
    <w:rsid w:val="00CD3192"/>
    <w:rsid w:val="00CF7445"/>
    <w:rsid w:val="00D0073E"/>
    <w:rsid w:val="00D02042"/>
    <w:rsid w:val="00D30690"/>
    <w:rsid w:val="00D37752"/>
    <w:rsid w:val="00D575E3"/>
    <w:rsid w:val="00D65F0F"/>
    <w:rsid w:val="00D740F2"/>
    <w:rsid w:val="00D90FEB"/>
    <w:rsid w:val="00DA09FF"/>
    <w:rsid w:val="00DE3431"/>
    <w:rsid w:val="00DE673B"/>
    <w:rsid w:val="00DE6C04"/>
    <w:rsid w:val="00DE7868"/>
    <w:rsid w:val="00DF6B0E"/>
    <w:rsid w:val="00E01BDD"/>
    <w:rsid w:val="00E167B2"/>
    <w:rsid w:val="00E37555"/>
    <w:rsid w:val="00E47062"/>
    <w:rsid w:val="00E5135E"/>
    <w:rsid w:val="00E638E0"/>
    <w:rsid w:val="00E66AF0"/>
    <w:rsid w:val="00E76724"/>
    <w:rsid w:val="00E83BBD"/>
    <w:rsid w:val="00E85D80"/>
    <w:rsid w:val="00E868CF"/>
    <w:rsid w:val="00E8714B"/>
    <w:rsid w:val="00E91273"/>
    <w:rsid w:val="00E9707A"/>
    <w:rsid w:val="00EB1160"/>
    <w:rsid w:val="00EC0F1B"/>
    <w:rsid w:val="00EC291E"/>
    <w:rsid w:val="00EC7A5C"/>
    <w:rsid w:val="00ED1101"/>
    <w:rsid w:val="00ED7F4A"/>
    <w:rsid w:val="00EE2586"/>
    <w:rsid w:val="00EE283A"/>
    <w:rsid w:val="00F06582"/>
    <w:rsid w:val="00F07C67"/>
    <w:rsid w:val="00F22695"/>
    <w:rsid w:val="00F232FD"/>
    <w:rsid w:val="00F275F9"/>
    <w:rsid w:val="00F32034"/>
    <w:rsid w:val="00F330CF"/>
    <w:rsid w:val="00F359B9"/>
    <w:rsid w:val="00F36088"/>
    <w:rsid w:val="00F44D38"/>
    <w:rsid w:val="00F467F9"/>
    <w:rsid w:val="00F5499F"/>
    <w:rsid w:val="00F61C46"/>
    <w:rsid w:val="00F62C56"/>
    <w:rsid w:val="00F709CD"/>
    <w:rsid w:val="00F94900"/>
    <w:rsid w:val="00F96684"/>
    <w:rsid w:val="00FB58B2"/>
    <w:rsid w:val="00FE3BDF"/>
    <w:rsid w:val="026D84B8"/>
    <w:rsid w:val="0467DAE3"/>
    <w:rsid w:val="0603AB44"/>
    <w:rsid w:val="079F7BA5"/>
    <w:rsid w:val="0AD71C67"/>
    <w:rsid w:val="0E0EBD29"/>
    <w:rsid w:val="12E22E4C"/>
    <w:rsid w:val="16E6BAA2"/>
    <w:rsid w:val="18494467"/>
    <w:rsid w:val="1B046F55"/>
    <w:rsid w:val="1F51D0AA"/>
    <w:rsid w:val="2073159C"/>
    <w:rsid w:val="231B121F"/>
    <w:rsid w:val="2685D985"/>
    <w:rsid w:val="27B3522C"/>
    <w:rsid w:val="297209E5"/>
    <w:rsid w:val="2FD8A049"/>
    <w:rsid w:val="3E6A8D52"/>
    <w:rsid w:val="3F50A143"/>
    <w:rsid w:val="43383CF9"/>
    <w:rsid w:val="470C71CE"/>
    <w:rsid w:val="5693B087"/>
    <w:rsid w:val="56B9EF73"/>
    <w:rsid w:val="5B4DF94D"/>
    <w:rsid w:val="5F09C1B3"/>
    <w:rsid w:val="63590B32"/>
    <w:rsid w:val="66FC14A0"/>
    <w:rsid w:val="68268DB4"/>
    <w:rsid w:val="6897E5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ADC68"/>
  <w15:docId w15:val="{6D1FCF63-94A2-4130-873A-49A8B672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91E"/>
    <w:pPr>
      <w:spacing w:line="256" w:lineRule="auto"/>
    </w:pPr>
    <w:rPr>
      <w:rFonts w:asciiTheme="minorHAnsi" w:eastAsiaTheme="minorHAnsi" w:hAnsiTheme="minorHAnsi" w:cstheme="minorBidi"/>
    </w:rPr>
  </w:style>
  <w:style w:type="paragraph" w:styleId="Heading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rPr>
  </w:style>
  <w:style w:type="paragraph" w:styleId="Heading2">
    <w:name w:val="heading 2"/>
    <w:basedOn w:val="Normal"/>
    <w:next w:val="Normal"/>
    <w:link w:val="Heading2Char"/>
    <w:uiPriority w:val="9"/>
    <w:unhideWhenUsed/>
    <w:qFormat/>
    <w:rsid w:val="003537E0"/>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37E0"/>
    <w:pPr>
      <w:keepNext/>
      <w:spacing w:after="0" w:line="240" w:lineRule="auto"/>
      <w:jc w:val="both"/>
      <w:outlineLvl w:val="2"/>
    </w:pPr>
    <w:rPr>
      <w:rFonts w:ascii="Arial" w:eastAsia="Times New Roman" w:hAnsi="Arial" w:cs="Arial"/>
      <w:b/>
      <w:bCs/>
      <w:color w:val="000000"/>
      <w:u w:val="single"/>
    </w:rPr>
  </w:style>
  <w:style w:type="paragraph" w:styleId="Heading4">
    <w:name w:val="heading 4"/>
    <w:basedOn w:val="Normal"/>
    <w:next w:val="Normal"/>
    <w:link w:val="Heading4Char"/>
    <w:uiPriority w:val="9"/>
    <w:semiHidden/>
    <w:unhideWhenUsed/>
    <w:qFormat/>
    <w:rsid w:val="003537E0"/>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Calibri" w:eastAsia="Calibri" w:hAnsi="Calibri" w:cs="Calibri"/>
      <w:b/>
      <w:sz w:val="72"/>
      <w:szCs w:val="72"/>
    </w:rPr>
  </w:style>
  <w:style w:type="paragraph" w:styleId="ListParagraph">
    <w:name w:val="List Paragraph"/>
    <w:basedOn w:val="Normal"/>
    <w:uiPriority w:val="34"/>
    <w:qFormat/>
    <w:rsid w:val="00B01A98"/>
    <w:pPr>
      <w:spacing w:line="259" w:lineRule="auto"/>
      <w:ind w:left="720"/>
      <w:contextualSpacing/>
    </w:pPr>
    <w:rPr>
      <w:rFonts w:ascii="Calibri" w:eastAsia="Calibri" w:hAnsi="Calibri" w:cs="Calibri"/>
    </w:rPr>
  </w:style>
  <w:style w:type="character" w:customStyle="1" w:styleId="Heading3Char">
    <w:name w:val="Heading 3 Char"/>
    <w:basedOn w:val="DefaultParagraphFont"/>
    <w:link w:val="Heading3"/>
    <w:uiPriority w:val="9"/>
    <w:semiHidden/>
    <w:rsid w:val="003537E0"/>
    <w:rPr>
      <w:rFonts w:ascii="Arial" w:eastAsia="Times New Roman" w:hAnsi="Arial" w:cs="Arial"/>
      <w:b/>
      <w:bCs/>
      <w:color w:val="000000"/>
      <w:u w:val="single"/>
    </w:rPr>
  </w:style>
  <w:style w:type="character" w:customStyle="1" w:styleId="Heading2Char">
    <w:name w:val="Heading 2 Char"/>
    <w:basedOn w:val="DefaultParagraphFont"/>
    <w:link w:val="Heading2"/>
    <w:uiPriority w:val="9"/>
    <w:semiHidden/>
    <w:rsid w:val="003537E0"/>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3537E0"/>
    <w:rPr>
      <w:rFonts w:asciiTheme="majorHAnsi" w:eastAsiaTheme="majorEastAsia" w:hAnsiTheme="majorHAnsi" w:cstheme="majorBidi"/>
      <w:i/>
      <w:iCs/>
      <w:color w:val="2F5496" w:themeColor="accent1" w:themeShade="BF"/>
    </w:rPr>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rPr>
  </w:style>
  <w:style w:type="character" w:customStyle="1" w:styleId="normaltextrun">
    <w:name w:val="normaltextrun"/>
    <w:basedOn w:val="DefaultParagraphFont"/>
    <w:rsid w:val="009003C1"/>
  </w:style>
  <w:style w:type="character" w:customStyle="1" w:styleId="eop">
    <w:name w:val="eop"/>
    <w:basedOn w:val="DefaultParagraphFont"/>
    <w:rsid w:val="009003C1"/>
  </w:style>
  <w:style w:type="paragraph" w:styleId="PlainText">
    <w:name w:val="Plain Text"/>
    <w:basedOn w:val="Normal"/>
    <w:link w:val="PlainTextChar"/>
    <w:uiPriority w:val="99"/>
    <w:unhideWhenUsed/>
    <w:rsid w:val="00324745"/>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324745"/>
    <w:rPr>
      <w:rFonts w:eastAsiaTheme="minorHAnsi" w:cstheme="minorBidi"/>
      <w:szCs w:val="21"/>
      <w:lang w:val="en-GB"/>
    </w:rPr>
  </w:style>
  <w:style w:type="paragraph" w:customStyle="1" w:styleId="m9173526317398161313s2">
    <w:name w:val="m_9173526317398161313s2"/>
    <w:basedOn w:val="Normal"/>
    <w:rsid w:val="00D65F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9173526317398161313bumpedfont15">
    <w:name w:val="m_9173526317398161313bumpedfont15"/>
    <w:basedOn w:val="DefaultParagraphFont"/>
    <w:rsid w:val="00D65F0F"/>
  </w:style>
  <w:style w:type="paragraph" w:customStyle="1" w:styleId="paragraph">
    <w:name w:val="paragraph"/>
    <w:basedOn w:val="Normal"/>
    <w:rsid w:val="000667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lqj4b">
    <w:name w:val="jlqj4b"/>
    <w:basedOn w:val="DefaultParagraphFont"/>
    <w:rsid w:val="00B56FAA"/>
  </w:style>
  <w:style w:type="character" w:styleId="Emphasis">
    <w:name w:val="Emphasis"/>
    <w:basedOn w:val="DefaultParagraphFont"/>
    <w:uiPriority w:val="20"/>
    <w:qFormat/>
    <w:rsid w:val="00C64C8B"/>
    <w:rPr>
      <w:i/>
      <w:iCs/>
    </w:rPr>
  </w:style>
  <w:style w:type="paragraph" w:styleId="Header">
    <w:name w:val="header"/>
    <w:basedOn w:val="Normal"/>
    <w:link w:val="HeaderChar"/>
    <w:uiPriority w:val="99"/>
    <w:unhideWhenUsed/>
    <w:rsid w:val="006D6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305"/>
    <w:rPr>
      <w:rFonts w:asciiTheme="minorHAnsi" w:eastAsiaTheme="minorHAnsi" w:hAnsiTheme="minorHAnsi" w:cstheme="minorBidi"/>
    </w:rPr>
  </w:style>
  <w:style w:type="paragraph" w:styleId="Footer">
    <w:name w:val="footer"/>
    <w:basedOn w:val="Normal"/>
    <w:link w:val="FooterChar"/>
    <w:uiPriority w:val="99"/>
    <w:unhideWhenUsed/>
    <w:rsid w:val="006D6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305"/>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21631">
      <w:bodyDiv w:val="1"/>
      <w:marLeft w:val="0"/>
      <w:marRight w:val="0"/>
      <w:marTop w:val="0"/>
      <w:marBottom w:val="0"/>
      <w:divBdr>
        <w:top w:val="none" w:sz="0" w:space="0" w:color="auto"/>
        <w:left w:val="none" w:sz="0" w:space="0" w:color="auto"/>
        <w:bottom w:val="none" w:sz="0" w:space="0" w:color="auto"/>
        <w:right w:val="none" w:sz="0" w:space="0" w:color="auto"/>
      </w:divBdr>
    </w:div>
    <w:div w:id="249698984">
      <w:bodyDiv w:val="1"/>
      <w:marLeft w:val="0"/>
      <w:marRight w:val="0"/>
      <w:marTop w:val="0"/>
      <w:marBottom w:val="0"/>
      <w:divBdr>
        <w:top w:val="none" w:sz="0" w:space="0" w:color="auto"/>
        <w:left w:val="none" w:sz="0" w:space="0" w:color="auto"/>
        <w:bottom w:val="none" w:sz="0" w:space="0" w:color="auto"/>
        <w:right w:val="none" w:sz="0" w:space="0" w:color="auto"/>
      </w:divBdr>
    </w:div>
    <w:div w:id="338431359">
      <w:bodyDiv w:val="1"/>
      <w:marLeft w:val="0"/>
      <w:marRight w:val="0"/>
      <w:marTop w:val="0"/>
      <w:marBottom w:val="0"/>
      <w:divBdr>
        <w:top w:val="none" w:sz="0" w:space="0" w:color="auto"/>
        <w:left w:val="none" w:sz="0" w:space="0" w:color="auto"/>
        <w:bottom w:val="none" w:sz="0" w:space="0" w:color="auto"/>
        <w:right w:val="none" w:sz="0" w:space="0" w:color="auto"/>
      </w:divBdr>
    </w:div>
    <w:div w:id="457575420">
      <w:bodyDiv w:val="1"/>
      <w:marLeft w:val="0"/>
      <w:marRight w:val="0"/>
      <w:marTop w:val="0"/>
      <w:marBottom w:val="0"/>
      <w:divBdr>
        <w:top w:val="none" w:sz="0" w:space="0" w:color="auto"/>
        <w:left w:val="none" w:sz="0" w:space="0" w:color="auto"/>
        <w:bottom w:val="none" w:sz="0" w:space="0" w:color="auto"/>
        <w:right w:val="none" w:sz="0" w:space="0" w:color="auto"/>
      </w:divBdr>
    </w:div>
    <w:div w:id="529224867">
      <w:bodyDiv w:val="1"/>
      <w:marLeft w:val="0"/>
      <w:marRight w:val="0"/>
      <w:marTop w:val="0"/>
      <w:marBottom w:val="0"/>
      <w:divBdr>
        <w:top w:val="none" w:sz="0" w:space="0" w:color="auto"/>
        <w:left w:val="none" w:sz="0" w:space="0" w:color="auto"/>
        <w:bottom w:val="none" w:sz="0" w:space="0" w:color="auto"/>
        <w:right w:val="none" w:sz="0" w:space="0" w:color="auto"/>
      </w:divBdr>
    </w:div>
    <w:div w:id="753086102">
      <w:bodyDiv w:val="1"/>
      <w:marLeft w:val="0"/>
      <w:marRight w:val="0"/>
      <w:marTop w:val="0"/>
      <w:marBottom w:val="0"/>
      <w:divBdr>
        <w:top w:val="none" w:sz="0" w:space="0" w:color="auto"/>
        <w:left w:val="none" w:sz="0" w:space="0" w:color="auto"/>
        <w:bottom w:val="none" w:sz="0" w:space="0" w:color="auto"/>
        <w:right w:val="none" w:sz="0" w:space="0" w:color="auto"/>
      </w:divBdr>
      <w:divsChild>
        <w:div w:id="1822694217">
          <w:marLeft w:val="0"/>
          <w:marRight w:val="0"/>
          <w:marTop w:val="0"/>
          <w:marBottom w:val="0"/>
          <w:divBdr>
            <w:top w:val="none" w:sz="0" w:space="0" w:color="auto"/>
            <w:left w:val="none" w:sz="0" w:space="0" w:color="auto"/>
            <w:bottom w:val="none" w:sz="0" w:space="0" w:color="auto"/>
            <w:right w:val="none" w:sz="0" w:space="0" w:color="auto"/>
          </w:divBdr>
        </w:div>
        <w:div w:id="1583641792">
          <w:marLeft w:val="0"/>
          <w:marRight w:val="0"/>
          <w:marTop w:val="0"/>
          <w:marBottom w:val="0"/>
          <w:divBdr>
            <w:top w:val="none" w:sz="0" w:space="0" w:color="auto"/>
            <w:left w:val="none" w:sz="0" w:space="0" w:color="auto"/>
            <w:bottom w:val="none" w:sz="0" w:space="0" w:color="auto"/>
            <w:right w:val="none" w:sz="0" w:space="0" w:color="auto"/>
          </w:divBdr>
        </w:div>
        <w:div w:id="465511713">
          <w:marLeft w:val="0"/>
          <w:marRight w:val="0"/>
          <w:marTop w:val="0"/>
          <w:marBottom w:val="0"/>
          <w:divBdr>
            <w:top w:val="none" w:sz="0" w:space="0" w:color="auto"/>
            <w:left w:val="none" w:sz="0" w:space="0" w:color="auto"/>
            <w:bottom w:val="none" w:sz="0" w:space="0" w:color="auto"/>
            <w:right w:val="none" w:sz="0" w:space="0" w:color="auto"/>
          </w:divBdr>
        </w:div>
        <w:div w:id="44839306">
          <w:marLeft w:val="0"/>
          <w:marRight w:val="0"/>
          <w:marTop w:val="0"/>
          <w:marBottom w:val="0"/>
          <w:divBdr>
            <w:top w:val="none" w:sz="0" w:space="0" w:color="auto"/>
            <w:left w:val="none" w:sz="0" w:space="0" w:color="auto"/>
            <w:bottom w:val="none" w:sz="0" w:space="0" w:color="auto"/>
            <w:right w:val="none" w:sz="0" w:space="0" w:color="auto"/>
          </w:divBdr>
        </w:div>
        <w:div w:id="351225940">
          <w:marLeft w:val="0"/>
          <w:marRight w:val="0"/>
          <w:marTop w:val="0"/>
          <w:marBottom w:val="0"/>
          <w:divBdr>
            <w:top w:val="none" w:sz="0" w:space="0" w:color="auto"/>
            <w:left w:val="none" w:sz="0" w:space="0" w:color="auto"/>
            <w:bottom w:val="none" w:sz="0" w:space="0" w:color="auto"/>
            <w:right w:val="none" w:sz="0" w:space="0" w:color="auto"/>
          </w:divBdr>
        </w:div>
        <w:div w:id="1532231918">
          <w:marLeft w:val="0"/>
          <w:marRight w:val="0"/>
          <w:marTop w:val="0"/>
          <w:marBottom w:val="0"/>
          <w:divBdr>
            <w:top w:val="none" w:sz="0" w:space="0" w:color="auto"/>
            <w:left w:val="none" w:sz="0" w:space="0" w:color="auto"/>
            <w:bottom w:val="none" w:sz="0" w:space="0" w:color="auto"/>
            <w:right w:val="none" w:sz="0" w:space="0" w:color="auto"/>
          </w:divBdr>
        </w:div>
        <w:div w:id="711349605">
          <w:marLeft w:val="0"/>
          <w:marRight w:val="0"/>
          <w:marTop w:val="0"/>
          <w:marBottom w:val="0"/>
          <w:divBdr>
            <w:top w:val="none" w:sz="0" w:space="0" w:color="auto"/>
            <w:left w:val="none" w:sz="0" w:space="0" w:color="auto"/>
            <w:bottom w:val="none" w:sz="0" w:space="0" w:color="auto"/>
            <w:right w:val="none" w:sz="0" w:space="0" w:color="auto"/>
          </w:divBdr>
        </w:div>
      </w:divsChild>
    </w:div>
    <w:div w:id="1045981208">
      <w:bodyDiv w:val="1"/>
      <w:marLeft w:val="0"/>
      <w:marRight w:val="0"/>
      <w:marTop w:val="0"/>
      <w:marBottom w:val="0"/>
      <w:divBdr>
        <w:top w:val="none" w:sz="0" w:space="0" w:color="auto"/>
        <w:left w:val="none" w:sz="0" w:space="0" w:color="auto"/>
        <w:bottom w:val="none" w:sz="0" w:space="0" w:color="auto"/>
        <w:right w:val="none" w:sz="0" w:space="0" w:color="auto"/>
      </w:divBdr>
    </w:div>
    <w:div w:id="1374766394">
      <w:bodyDiv w:val="1"/>
      <w:marLeft w:val="0"/>
      <w:marRight w:val="0"/>
      <w:marTop w:val="0"/>
      <w:marBottom w:val="0"/>
      <w:divBdr>
        <w:top w:val="none" w:sz="0" w:space="0" w:color="auto"/>
        <w:left w:val="none" w:sz="0" w:space="0" w:color="auto"/>
        <w:bottom w:val="none" w:sz="0" w:space="0" w:color="auto"/>
        <w:right w:val="none" w:sz="0" w:space="0" w:color="auto"/>
      </w:divBdr>
    </w:div>
    <w:div w:id="1384720839">
      <w:bodyDiv w:val="1"/>
      <w:marLeft w:val="0"/>
      <w:marRight w:val="0"/>
      <w:marTop w:val="0"/>
      <w:marBottom w:val="0"/>
      <w:divBdr>
        <w:top w:val="none" w:sz="0" w:space="0" w:color="auto"/>
        <w:left w:val="none" w:sz="0" w:space="0" w:color="auto"/>
        <w:bottom w:val="none" w:sz="0" w:space="0" w:color="auto"/>
        <w:right w:val="none" w:sz="0" w:space="0" w:color="auto"/>
      </w:divBdr>
    </w:div>
    <w:div w:id="1437481314">
      <w:bodyDiv w:val="1"/>
      <w:marLeft w:val="0"/>
      <w:marRight w:val="0"/>
      <w:marTop w:val="0"/>
      <w:marBottom w:val="0"/>
      <w:divBdr>
        <w:top w:val="none" w:sz="0" w:space="0" w:color="auto"/>
        <w:left w:val="none" w:sz="0" w:space="0" w:color="auto"/>
        <w:bottom w:val="none" w:sz="0" w:space="0" w:color="auto"/>
        <w:right w:val="none" w:sz="0" w:space="0" w:color="auto"/>
      </w:divBdr>
      <w:divsChild>
        <w:div w:id="1381592959">
          <w:marLeft w:val="0"/>
          <w:marRight w:val="0"/>
          <w:marTop w:val="0"/>
          <w:marBottom w:val="0"/>
          <w:divBdr>
            <w:top w:val="none" w:sz="0" w:space="0" w:color="auto"/>
            <w:left w:val="none" w:sz="0" w:space="0" w:color="auto"/>
            <w:bottom w:val="none" w:sz="0" w:space="0" w:color="auto"/>
            <w:right w:val="none" w:sz="0" w:space="0" w:color="auto"/>
          </w:divBdr>
        </w:div>
        <w:div w:id="175464526">
          <w:marLeft w:val="0"/>
          <w:marRight w:val="0"/>
          <w:marTop w:val="0"/>
          <w:marBottom w:val="0"/>
          <w:divBdr>
            <w:top w:val="none" w:sz="0" w:space="0" w:color="auto"/>
            <w:left w:val="none" w:sz="0" w:space="0" w:color="auto"/>
            <w:bottom w:val="none" w:sz="0" w:space="0" w:color="auto"/>
            <w:right w:val="none" w:sz="0" w:space="0" w:color="auto"/>
          </w:divBdr>
        </w:div>
        <w:div w:id="950018798">
          <w:marLeft w:val="0"/>
          <w:marRight w:val="0"/>
          <w:marTop w:val="0"/>
          <w:marBottom w:val="0"/>
          <w:divBdr>
            <w:top w:val="none" w:sz="0" w:space="0" w:color="auto"/>
            <w:left w:val="none" w:sz="0" w:space="0" w:color="auto"/>
            <w:bottom w:val="none" w:sz="0" w:space="0" w:color="auto"/>
            <w:right w:val="none" w:sz="0" w:space="0" w:color="auto"/>
          </w:divBdr>
        </w:div>
        <w:div w:id="156238125">
          <w:marLeft w:val="0"/>
          <w:marRight w:val="0"/>
          <w:marTop w:val="0"/>
          <w:marBottom w:val="0"/>
          <w:divBdr>
            <w:top w:val="none" w:sz="0" w:space="0" w:color="auto"/>
            <w:left w:val="none" w:sz="0" w:space="0" w:color="auto"/>
            <w:bottom w:val="none" w:sz="0" w:space="0" w:color="auto"/>
            <w:right w:val="none" w:sz="0" w:space="0" w:color="auto"/>
          </w:divBdr>
        </w:div>
        <w:div w:id="395713315">
          <w:marLeft w:val="0"/>
          <w:marRight w:val="0"/>
          <w:marTop w:val="0"/>
          <w:marBottom w:val="0"/>
          <w:divBdr>
            <w:top w:val="none" w:sz="0" w:space="0" w:color="auto"/>
            <w:left w:val="none" w:sz="0" w:space="0" w:color="auto"/>
            <w:bottom w:val="none" w:sz="0" w:space="0" w:color="auto"/>
            <w:right w:val="none" w:sz="0" w:space="0" w:color="auto"/>
          </w:divBdr>
        </w:div>
        <w:div w:id="344554622">
          <w:marLeft w:val="0"/>
          <w:marRight w:val="0"/>
          <w:marTop w:val="0"/>
          <w:marBottom w:val="0"/>
          <w:divBdr>
            <w:top w:val="none" w:sz="0" w:space="0" w:color="auto"/>
            <w:left w:val="none" w:sz="0" w:space="0" w:color="auto"/>
            <w:bottom w:val="none" w:sz="0" w:space="0" w:color="auto"/>
            <w:right w:val="none" w:sz="0" w:space="0" w:color="auto"/>
          </w:divBdr>
        </w:div>
        <w:div w:id="633946159">
          <w:marLeft w:val="0"/>
          <w:marRight w:val="0"/>
          <w:marTop w:val="0"/>
          <w:marBottom w:val="0"/>
          <w:divBdr>
            <w:top w:val="none" w:sz="0" w:space="0" w:color="auto"/>
            <w:left w:val="none" w:sz="0" w:space="0" w:color="auto"/>
            <w:bottom w:val="none" w:sz="0" w:space="0" w:color="auto"/>
            <w:right w:val="none" w:sz="0" w:space="0" w:color="auto"/>
          </w:divBdr>
        </w:div>
      </w:divsChild>
    </w:div>
    <w:div w:id="1557207204">
      <w:bodyDiv w:val="1"/>
      <w:marLeft w:val="0"/>
      <w:marRight w:val="0"/>
      <w:marTop w:val="0"/>
      <w:marBottom w:val="0"/>
      <w:divBdr>
        <w:top w:val="none" w:sz="0" w:space="0" w:color="auto"/>
        <w:left w:val="none" w:sz="0" w:space="0" w:color="auto"/>
        <w:bottom w:val="none" w:sz="0" w:space="0" w:color="auto"/>
        <w:right w:val="none" w:sz="0" w:space="0" w:color="auto"/>
      </w:divBdr>
    </w:div>
    <w:div w:id="1569607762">
      <w:bodyDiv w:val="1"/>
      <w:marLeft w:val="0"/>
      <w:marRight w:val="0"/>
      <w:marTop w:val="0"/>
      <w:marBottom w:val="0"/>
      <w:divBdr>
        <w:top w:val="none" w:sz="0" w:space="0" w:color="auto"/>
        <w:left w:val="none" w:sz="0" w:space="0" w:color="auto"/>
        <w:bottom w:val="none" w:sz="0" w:space="0" w:color="auto"/>
        <w:right w:val="none" w:sz="0" w:space="0" w:color="auto"/>
      </w:divBdr>
    </w:div>
    <w:div w:id="1574654442">
      <w:bodyDiv w:val="1"/>
      <w:marLeft w:val="0"/>
      <w:marRight w:val="0"/>
      <w:marTop w:val="0"/>
      <w:marBottom w:val="0"/>
      <w:divBdr>
        <w:top w:val="none" w:sz="0" w:space="0" w:color="auto"/>
        <w:left w:val="none" w:sz="0" w:space="0" w:color="auto"/>
        <w:bottom w:val="none" w:sz="0" w:space="0" w:color="auto"/>
        <w:right w:val="none" w:sz="0" w:space="0" w:color="auto"/>
      </w:divBdr>
    </w:div>
    <w:div w:id="1610507431">
      <w:bodyDiv w:val="1"/>
      <w:marLeft w:val="0"/>
      <w:marRight w:val="0"/>
      <w:marTop w:val="0"/>
      <w:marBottom w:val="0"/>
      <w:divBdr>
        <w:top w:val="none" w:sz="0" w:space="0" w:color="auto"/>
        <w:left w:val="none" w:sz="0" w:space="0" w:color="auto"/>
        <w:bottom w:val="none" w:sz="0" w:space="0" w:color="auto"/>
        <w:right w:val="none" w:sz="0" w:space="0" w:color="auto"/>
      </w:divBdr>
    </w:div>
    <w:div w:id="1807358269">
      <w:bodyDiv w:val="1"/>
      <w:marLeft w:val="0"/>
      <w:marRight w:val="0"/>
      <w:marTop w:val="0"/>
      <w:marBottom w:val="0"/>
      <w:divBdr>
        <w:top w:val="none" w:sz="0" w:space="0" w:color="auto"/>
        <w:left w:val="none" w:sz="0" w:space="0" w:color="auto"/>
        <w:bottom w:val="none" w:sz="0" w:space="0" w:color="auto"/>
        <w:right w:val="none" w:sz="0" w:space="0" w:color="auto"/>
      </w:divBdr>
    </w:div>
    <w:div w:id="1995645284">
      <w:bodyDiv w:val="1"/>
      <w:marLeft w:val="0"/>
      <w:marRight w:val="0"/>
      <w:marTop w:val="0"/>
      <w:marBottom w:val="0"/>
      <w:divBdr>
        <w:top w:val="none" w:sz="0" w:space="0" w:color="auto"/>
        <w:left w:val="none" w:sz="0" w:space="0" w:color="auto"/>
        <w:bottom w:val="none" w:sz="0" w:space="0" w:color="auto"/>
        <w:right w:val="none" w:sz="0" w:space="0" w:color="auto"/>
      </w:divBdr>
    </w:div>
    <w:div w:id="2090300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TJxPNRCTpyhrLKlIYuk1/Veg6A==">AMUW2mX1jfzZfx0hTCfRMJMtKacpxU7aMCZSAsFkR30NIRIvRBLJucB1BVqju1ihOxIJEjEqmu3MexfvgGXDe+Q3eMh+809rMAAvekoT4MxJfOFxM0cNsQ9GuIB/ZS4W10wSrOffZW9C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Abdulaziz AlDakhil</dc:creator>
  <cp:lastModifiedBy>Abdulaziz AlDakhil</cp:lastModifiedBy>
  <cp:revision>296</cp:revision>
  <dcterms:created xsi:type="dcterms:W3CDTF">2021-02-07T05:53:00Z</dcterms:created>
  <dcterms:modified xsi:type="dcterms:W3CDTF">2025-01-08T08:33:00Z</dcterms:modified>
</cp:coreProperties>
</file>