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9ADFC" w14:textId="581C2D1D" w:rsidR="00C83B0A" w:rsidRPr="007A5B6E" w:rsidRDefault="00C83B0A" w:rsidP="00C83B0A">
      <w:pPr>
        <w:jc w:val="center"/>
        <w:rPr>
          <w:rFonts w:ascii="Simplified Arabic" w:hAnsi="Simplified Arabic" w:cs="Simplified Arabic"/>
          <w:sz w:val="32"/>
          <w:szCs w:val="32"/>
        </w:rPr>
      </w:pPr>
      <w:r w:rsidRPr="007A5B6E">
        <w:rPr>
          <w:rFonts w:ascii="Simplified Arabic" w:hAnsi="Simplified Arabic" w:cs="Simplified Arabic"/>
          <w:sz w:val="32"/>
          <w:szCs w:val="32"/>
          <w:rtl/>
        </w:rPr>
        <w:t>بسم الله الرحمن الرحيم</w:t>
      </w:r>
    </w:p>
    <w:p w14:paraId="30D46348" w14:textId="77777777" w:rsidR="00C83B0A" w:rsidRPr="007A5B6E" w:rsidRDefault="00C83B0A" w:rsidP="00C83B0A">
      <w:pPr>
        <w:jc w:val="center"/>
        <w:rPr>
          <w:rFonts w:ascii="Simplified Arabic" w:hAnsi="Simplified Arabic" w:cs="Simplified Arabic"/>
          <w:sz w:val="32"/>
          <w:szCs w:val="32"/>
        </w:rPr>
      </w:pPr>
      <w:r w:rsidRPr="007A5B6E">
        <w:rPr>
          <w:rFonts w:ascii="Simplified Arabic" w:hAnsi="Simplified Arabic" w:cs="Simplified Arabic"/>
          <w:sz w:val="32"/>
          <w:szCs w:val="32"/>
          <w:rtl/>
        </w:rPr>
        <w:t>بيان الأمانة العامة</w:t>
      </w:r>
    </w:p>
    <w:p w14:paraId="5EF1869D" w14:textId="77777777" w:rsidR="00C83B0A" w:rsidRPr="007A5B6E" w:rsidRDefault="00C83B0A" w:rsidP="00C83B0A">
      <w:pPr>
        <w:jc w:val="center"/>
        <w:rPr>
          <w:rFonts w:ascii="Simplified Arabic" w:hAnsi="Simplified Arabic" w:cs="Simplified Arabic"/>
          <w:sz w:val="32"/>
          <w:szCs w:val="32"/>
          <w:rtl/>
        </w:rPr>
      </w:pPr>
      <w:r w:rsidRPr="007A5B6E">
        <w:rPr>
          <w:rFonts w:ascii="Simplified Arabic" w:hAnsi="Simplified Arabic" w:cs="Simplified Arabic"/>
          <w:sz w:val="32"/>
          <w:szCs w:val="32"/>
          <w:rtl/>
        </w:rPr>
        <w:t>لجائزة الملك فيصل</w:t>
      </w:r>
    </w:p>
    <w:p w14:paraId="72C61D7B" w14:textId="77777777" w:rsidR="00C83B0A" w:rsidRPr="007A5B6E" w:rsidRDefault="00C83B0A" w:rsidP="00C83B0A">
      <w:pPr>
        <w:jc w:val="both"/>
        <w:rPr>
          <w:rFonts w:ascii="Simplified Arabic" w:hAnsi="Simplified Arabic" w:cs="Simplified Arabic"/>
          <w:sz w:val="32"/>
          <w:szCs w:val="32"/>
          <w:rtl/>
        </w:rPr>
      </w:pPr>
      <w:r w:rsidRPr="007A5B6E">
        <w:rPr>
          <w:rFonts w:ascii="Simplified Arabic" w:hAnsi="Simplified Arabic" w:cs="Simplified Arabic"/>
          <w:sz w:val="32"/>
          <w:szCs w:val="32"/>
          <w:rtl/>
        </w:rPr>
        <w:t>حول نتائج أعمال لج</w:t>
      </w:r>
      <w:r w:rsidRPr="007A5B6E">
        <w:rPr>
          <w:rFonts w:ascii="Simplified Arabic" w:hAnsi="Simplified Arabic" w:cs="Simplified Arabic" w:hint="cs"/>
          <w:sz w:val="32"/>
          <w:szCs w:val="32"/>
          <w:rtl/>
        </w:rPr>
        <w:t>نة ا</w:t>
      </w:r>
      <w:r w:rsidRPr="007A5B6E">
        <w:rPr>
          <w:rFonts w:ascii="Simplified Arabic" w:hAnsi="Simplified Arabic" w:cs="Simplified Arabic"/>
          <w:sz w:val="32"/>
          <w:szCs w:val="32"/>
          <w:rtl/>
        </w:rPr>
        <w:t xml:space="preserve">لاختيار </w:t>
      </w:r>
      <w:r w:rsidRPr="007A5B6E">
        <w:rPr>
          <w:rFonts w:ascii="Simplified Arabic" w:hAnsi="Simplified Arabic" w:cs="Simplified Arabic" w:hint="cs"/>
          <w:sz w:val="32"/>
          <w:szCs w:val="32"/>
          <w:rtl/>
        </w:rPr>
        <w:t xml:space="preserve">لجائزة الملك فيصل لخدمة الإسلام </w:t>
      </w:r>
      <w:r w:rsidRPr="007A5B6E">
        <w:rPr>
          <w:rFonts w:ascii="Simplified Arabic" w:hAnsi="Simplified Arabic" w:cs="Simplified Arabic"/>
          <w:sz w:val="32"/>
          <w:szCs w:val="32"/>
          <w:rtl/>
        </w:rPr>
        <w:t>لهذا العام ألف وأربعمائة و</w:t>
      </w:r>
      <w:r w:rsidRPr="007A5B6E">
        <w:rPr>
          <w:rFonts w:ascii="Simplified Arabic" w:hAnsi="Simplified Arabic" w:cs="Simplified Arabic" w:hint="cs"/>
          <w:sz w:val="32"/>
          <w:szCs w:val="32"/>
          <w:rtl/>
        </w:rPr>
        <w:t xml:space="preserve">ستة </w:t>
      </w:r>
      <w:r w:rsidRPr="007A5B6E">
        <w:rPr>
          <w:rFonts w:ascii="Simplified Arabic" w:hAnsi="Simplified Arabic" w:cs="Simplified Arabic"/>
          <w:sz w:val="32"/>
          <w:szCs w:val="32"/>
          <w:rtl/>
        </w:rPr>
        <w:t>وأربعين هجرية/ ألفين</w:t>
      </w:r>
      <w:r w:rsidRPr="007A5B6E">
        <w:rPr>
          <w:rFonts w:ascii="Simplified Arabic" w:hAnsi="Simplified Arabic" w:cs="Simplified Arabic" w:hint="cs"/>
          <w:sz w:val="32"/>
          <w:szCs w:val="32"/>
          <w:rtl/>
        </w:rPr>
        <w:t xml:space="preserve"> وخمسة وعشرين ميلادية.</w:t>
      </w:r>
      <w:r w:rsidRPr="007A5B6E">
        <w:rPr>
          <w:rFonts w:ascii="Simplified Arabic" w:hAnsi="Simplified Arabic" w:cs="Simplified Arabic"/>
          <w:sz w:val="32"/>
          <w:szCs w:val="32"/>
          <w:rtl/>
        </w:rPr>
        <w:t xml:space="preserve"> </w:t>
      </w:r>
    </w:p>
    <w:p w14:paraId="7F50BAC8" w14:textId="77777777" w:rsidR="00095B48" w:rsidRDefault="00C83B0A" w:rsidP="00095B48">
      <w:pPr>
        <w:jc w:val="both"/>
        <w:rPr>
          <w:rFonts w:ascii="Simplified Arabic" w:hAnsi="Simplified Arabic" w:cs="Simplified Arabic"/>
          <w:sz w:val="32"/>
          <w:szCs w:val="32"/>
          <w:rtl/>
        </w:rPr>
      </w:pPr>
      <w:r w:rsidRPr="007A5B6E">
        <w:rPr>
          <w:rFonts w:ascii="Simplified Arabic" w:hAnsi="Simplified Arabic" w:cs="Simplified Arabic"/>
          <w:sz w:val="32"/>
          <w:szCs w:val="32"/>
          <w:rtl/>
        </w:rPr>
        <w:t>بعون من الله وتوفيقه، اجتمعت لج</w:t>
      </w:r>
      <w:r w:rsidRPr="007A5B6E">
        <w:rPr>
          <w:rFonts w:ascii="Simplified Arabic" w:hAnsi="Simplified Arabic" w:cs="Simplified Arabic" w:hint="cs"/>
          <w:sz w:val="32"/>
          <w:szCs w:val="32"/>
          <w:rtl/>
        </w:rPr>
        <w:t xml:space="preserve">نة </w:t>
      </w:r>
      <w:r w:rsidRPr="007A5B6E">
        <w:rPr>
          <w:rFonts w:ascii="Simplified Arabic" w:hAnsi="Simplified Arabic" w:cs="Simplified Arabic"/>
          <w:sz w:val="32"/>
          <w:szCs w:val="32"/>
          <w:rtl/>
        </w:rPr>
        <w:t xml:space="preserve">الاختيار لجائزة الملك فيصل </w:t>
      </w:r>
      <w:r w:rsidRPr="007A5B6E">
        <w:rPr>
          <w:rFonts w:ascii="Simplified Arabic" w:hAnsi="Simplified Arabic" w:cs="Simplified Arabic" w:hint="cs"/>
          <w:sz w:val="32"/>
          <w:szCs w:val="32"/>
          <w:rtl/>
        </w:rPr>
        <w:t>لخدمة الإسلام هذا اليوم الأربعاء التاسع والعشرين من شهر رجب عام ألف وأربعمائة وستة وأربعين هجرية، الموافق للتاسع والعشرين من شهر يناير عام ألفين وخمسة وعشرين ميلادية.</w:t>
      </w:r>
    </w:p>
    <w:p w14:paraId="76682509" w14:textId="11C5E488" w:rsidR="00095B48" w:rsidRDefault="00C83B0A" w:rsidP="008230D2">
      <w:pPr>
        <w:jc w:val="both"/>
        <w:rPr>
          <w:rFonts w:ascii="Simplified Arabic" w:hAnsi="Simplified Arabic" w:cs="Simplified Arabic"/>
          <w:sz w:val="32"/>
          <w:szCs w:val="32"/>
        </w:rPr>
      </w:pPr>
      <w:r w:rsidRPr="00095B48">
        <w:rPr>
          <w:rFonts w:ascii="Simplified Arabic" w:hAnsi="Simplified Arabic" w:cs="Simplified Arabic" w:hint="cs"/>
          <w:sz w:val="32"/>
          <w:szCs w:val="32"/>
          <w:rtl/>
        </w:rPr>
        <w:t>وقررت اللجنة منح جائزة الملك فيصل لهذا العام ألفين وخمسة وعشرين بالاشتراك لكل من</w:t>
      </w:r>
      <w:r w:rsidR="004D11CD" w:rsidRPr="00095B48">
        <w:rPr>
          <w:rFonts w:ascii="Simplified Arabic" w:hAnsi="Simplified Arabic" w:cs="Simplified Arabic" w:hint="cs"/>
          <w:sz w:val="32"/>
          <w:szCs w:val="32"/>
          <w:rtl/>
        </w:rPr>
        <w:t xml:space="preserve"> مشروع مصحف تبيان للصم، أحد مشاريع </w:t>
      </w:r>
      <w:r w:rsidR="004D11CD" w:rsidRPr="00095B48">
        <w:rPr>
          <w:rFonts w:ascii="Simplified Arabic" w:hAnsi="Simplified Arabic" w:cs="Simplified Arabic"/>
          <w:sz w:val="32"/>
          <w:szCs w:val="32"/>
          <w:rtl/>
        </w:rPr>
        <w:t>جمعية "لأجلهم" لخدمة الأشخاص ذوي الإ</w:t>
      </w:r>
      <w:r w:rsidR="004D11CD" w:rsidRPr="00095B48">
        <w:rPr>
          <w:rFonts w:ascii="Simplified Arabic" w:hAnsi="Simplified Arabic" w:cs="Simplified Arabic" w:hint="cs"/>
          <w:sz w:val="32"/>
          <w:szCs w:val="32"/>
          <w:rtl/>
        </w:rPr>
        <w:t>ع</w:t>
      </w:r>
      <w:r w:rsidR="004D11CD" w:rsidRPr="00095B48">
        <w:rPr>
          <w:rFonts w:ascii="Simplified Arabic" w:hAnsi="Simplified Arabic" w:cs="Simplified Arabic"/>
          <w:sz w:val="32"/>
          <w:szCs w:val="32"/>
          <w:rtl/>
        </w:rPr>
        <w:t>اقة</w:t>
      </w:r>
      <w:r w:rsidR="004D11CD" w:rsidRPr="00095B48">
        <w:rPr>
          <w:rFonts w:ascii="Simplified Arabic" w:hAnsi="Simplified Arabic" w:cs="Simplified Arabic" w:hint="cs"/>
          <w:sz w:val="32"/>
          <w:szCs w:val="32"/>
          <w:rtl/>
        </w:rPr>
        <w:t xml:space="preserve">، ومقرها الرياض، المملكة العربية السعودية، </w:t>
      </w:r>
      <w:r w:rsidR="00095B48">
        <w:rPr>
          <w:rFonts w:ascii="Simplified Arabic" w:hAnsi="Simplified Arabic" w:cs="Simplified Arabic" w:hint="cs"/>
          <w:sz w:val="32"/>
          <w:szCs w:val="32"/>
          <w:rtl/>
        </w:rPr>
        <w:t>و</w:t>
      </w:r>
      <w:r w:rsidR="004D11CD" w:rsidRPr="00095B48">
        <w:rPr>
          <w:rFonts w:ascii="Simplified Arabic" w:hAnsi="Simplified Arabic" w:cs="Simplified Arabic"/>
          <w:sz w:val="32"/>
          <w:szCs w:val="32"/>
          <w:rtl/>
        </w:rPr>
        <w:t>الأستاذ سامي عبدالله المغلوث</w:t>
      </w:r>
      <w:r w:rsidR="004D11CD" w:rsidRPr="00095B48">
        <w:rPr>
          <w:rFonts w:ascii="Simplified Arabic" w:hAnsi="Simplified Arabic" w:cs="Simplified Arabic" w:hint="cs"/>
          <w:sz w:val="32"/>
          <w:szCs w:val="32"/>
          <w:rtl/>
        </w:rPr>
        <w:t xml:space="preserve">، السعودي الجنسية، المستشار في الهيئة العامة للمساحة والمعلومات الجيومكانية. </w:t>
      </w:r>
    </w:p>
    <w:p w14:paraId="54E19D80" w14:textId="6FDCE2CF" w:rsidR="004D11CD" w:rsidRPr="00095B48" w:rsidRDefault="004D11CD" w:rsidP="008230D2">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فاز بجائزة الملك فيصل لخدمة الإسلام </w:t>
      </w:r>
      <w:r w:rsidR="00095B48">
        <w:rPr>
          <w:rFonts w:ascii="Simplified Arabic" w:hAnsi="Simplified Arabic" w:cs="Simplified Arabic" w:hint="cs"/>
          <w:sz w:val="32"/>
          <w:szCs w:val="32"/>
          <w:rtl/>
        </w:rPr>
        <w:t>ل</w:t>
      </w:r>
      <w:r>
        <w:rPr>
          <w:rFonts w:ascii="Simplified Arabic" w:hAnsi="Simplified Arabic" w:cs="Simplified Arabic" w:hint="cs"/>
          <w:sz w:val="32"/>
          <w:szCs w:val="32"/>
          <w:rtl/>
        </w:rPr>
        <w:t xml:space="preserve">لعام 2025 </w:t>
      </w:r>
      <w:r w:rsidRPr="007A5B6E">
        <w:rPr>
          <w:rFonts w:ascii="Simplified Arabic" w:hAnsi="Simplified Arabic" w:cs="Simplified Arabic" w:hint="cs"/>
          <w:sz w:val="32"/>
          <w:szCs w:val="32"/>
          <w:rtl/>
        </w:rPr>
        <w:t>مشروع مصحف تبيان للصم لمبررات منها:</w:t>
      </w:r>
    </w:p>
    <w:p w14:paraId="6E6415FB" w14:textId="37E23E03" w:rsidR="004D11CD" w:rsidRPr="007A5B6E" w:rsidRDefault="004D11CD" w:rsidP="004D11CD">
      <w:pPr>
        <w:jc w:val="both"/>
        <w:rPr>
          <w:rFonts w:ascii="Simplified Arabic" w:hAnsi="Simplified Arabic" w:cs="Simplified Arabic"/>
          <w:sz w:val="32"/>
          <w:szCs w:val="32"/>
        </w:rPr>
      </w:pPr>
      <w:r w:rsidRPr="007A5B6E">
        <w:rPr>
          <w:rFonts w:ascii="Simplified Arabic" w:hAnsi="Simplified Arabic" w:cs="Simplified Arabic" w:hint="cs"/>
          <w:sz w:val="32"/>
          <w:szCs w:val="32"/>
          <w:rtl/>
        </w:rPr>
        <w:t xml:space="preserve">- تقديمه </w:t>
      </w:r>
      <w:r>
        <w:rPr>
          <w:rFonts w:ascii="Simplified Arabic" w:hAnsi="Simplified Arabic" w:cs="Simplified Arabic" w:hint="cs"/>
          <w:sz w:val="32"/>
          <w:szCs w:val="32"/>
          <w:rtl/>
        </w:rPr>
        <w:t xml:space="preserve">معاني </w:t>
      </w:r>
      <w:r w:rsidRPr="007A5B6E">
        <w:rPr>
          <w:rFonts w:ascii="Simplified Arabic" w:hAnsi="Simplified Arabic" w:cs="Simplified Arabic" w:hint="cs"/>
          <w:sz w:val="32"/>
          <w:szCs w:val="32"/>
          <w:rtl/>
        </w:rPr>
        <w:t xml:space="preserve">القرآن </w:t>
      </w:r>
      <w:r>
        <w:rPr>
          <w:rFonts w:ascii="Simplified Arabic" w:hAnsi="Simplified Arabic" w:cs="Simplified Arabic" w:hint="cs"/>
          <w:sz w:val="32"/>
          <w:szCs w:val="32"/>
          <w:rtl/>
        </w:rPr>
        <w:t xml:space="preserve">الكريم </w:t>
      </w:r>
      <w:r w:rsidRPr="007A5B6E">
        <w:rPr>
          <w:rFonts w:ascii="Simplified Arabic" w:hAnsi="Simplified Arabic" w:cs="Simplified Arabic" w:hint="cs"/>
          <w:sz w:val="32"/>
          <w:szCs w:val="32"/>
          <w:rtl/>
        </w:rPr>
        <w:t>كاملا بلغة الإشارة، بصفتها لغة التواصل الأساسية للصم.</w:t>
      </w:r>
    </w:p>
    <w:p w14:paraId="10AC4043" w14:textId="77777777" w:rsidR="004D11CD" w:rsidRPr="007A5B6E" w:rsidRDefault="004D11CD" w:rsidP="004D11CD">
      <w:pPr>
        <w:jc w:val="both"/>
        <w:rPr>
          <w:rFonts w:ascii="Simplified Arabic" w:hAnsi="Simplified Arabic" w:cs="Simplified Arabic"/>
          <w:sz w:val="32"/>
          <w:szCs w:val="32"/>
        </w:rPr>
      </w:pPr>
      <w:r w:rsidRPr="007A5B6E">
        <w:rPr>
          <w:rFonts w:ascii="Simplified Arabic" w:hAnsi="Simplified Arabic" w:cs="Simplified Arabic" w:hint="cs"/>
          <w:sz w:val="32"/>
          <w:szCs w:val="32"/>
          <w:rtl/>
        </w:rPr>
        <w:t>- كونه مصحفا</w:t>
      </w:r>
      <w:r w:rsidRPr="007A5B6E">
        <w:rPr>
          <w:rFonts w:ascii="Simplified Arabic" w:hAnsi="Simplified Arabic" w:cs="Simplified Arabic"/>
          <w:sz w:val="32"/>
          <w:szCs w:val="32"/>
          <w:rtl/>
        </w:rPr>
        <w:t xml:space="preserve"> تفاعلي</w:t>
      </w:r>
      <w:r w:rsidRPr="007A5B6E">
        <w:rPr>
          <w:rFonts w:ascii="Simplified Arabic" w:hAnsi="Simplified Arabic" w:cs="Simplified Arabic" w:hint="cs"/>
          <w:sz w:val="32"/>
          <w:szCs w:val="32"/>
          <w:rtl/>
        </w:rPr>
        <w:t>ا</w:t>
      </w:r>
      <w:r w:rsidRPr="007A5B6E">
        <w:rPr>
          <w:rFonts w:ascii="Simplified Arabic" w:hAnsi="Simplified Arabic" w:cs="Simplified Arabic"/>
          <w:sz w:val="32"/>
          <w:szCs w:val="32"/>
          <w:rtl/>
        </w:rPr>
        <w:t xml:space="preserve"> </w:t>
      </w:r>
      <w:r w:rsidRPr="007A5B6E">
        <w:rPr>
          <w:rFonts w:ascii="Simplified Arabic" w:hAnsi="Simplified Arabic" w:cs="Simplified Arabic" w:hint="cs"/>
          <w:sz w:val="32"/>
          <w:szCs w:val="32"/>
          <w:rtl/>
        </w:rPr>
        <w:t>يستهدف ا</w:t>
      </w:r>
      <w:r w:rsidRPr="007A5B6E">
        <w:rPr>
          <w:rFonts w:ascii="Simplified Arabic" w:hAnsi="Simplified Arabic" w:cs="Simplified Arabic"/>
          <w:sz w:val="32"/>
          <w:szCs w:val="32"/>
          <w:rtl/>
        </w:rPr>
        <w:t>لصم</w:t>
      </w:r>
      <w:r w:rsidRPr="007A5B6E">
        <w:rPr>
          <w:rFonts w:ascii="Simplified Arabic" w:hAnsi="Simplified Arabic" w:cs="Simplified Arabic" w:hint="cs"/>
          <w:sz w:val="32"/>
          <w:szCs w:val="32"/>
          <w:rtl/>
        </w:rPr>
        <w:t>،</w:t>
      </w:r>
      <w:r w:rsidRPr="007A5B6E">
        <w:rPr>
          <w:rFonts w:ascii="Simplified Arabic" w:hAnsi="Simplified Arabic" w:cs="Simplified Arabic"/>
          <w:sz w:val="32"/>
          <w:szCs w:val="32"/>
          <w:rtl/>
        </w:rPr>
        <w:t xml:space="preserve"> ولم</w:t>
      </w:r>
      <w:r w:rsidRPr="007A5B6E">
        <w:rPr>
          <w:rFonts w:ascii="Simplified Arabic" w:hAnsi="Simplified Arabic" w:cs="Simplified Arabic" w:hint="cs"/>
          <w:sz w:val="32"/>
          <w:szCs w:val="32"/>
          <w:rtl/>
        </w:rPr>
        <w:t>ن</w:t>
      </w:r>
      <w:r w:rsidRPr="007A5B6E">
        <w:rPr>
          <w:rFonts w:ascii="Simplified Arabic" w:hAnsi="Simplified Arabic" w:cs="Simplified Arabic"/>
          <w:sz w:val="32"/>
          <w:szCs w:val="32"/>
          <w:rtl/>
        </w:rPr>
        <w:t xml:space="preserve"> يعانون من الإعاقة السمعية بجميع </w:t>
      </w:r>
      <w:r w:rsidRPr="007A5B6E">
        <w:rPr>
          <w:rFonts w:ascii="Simplified Arabic" w:hAnsi="Simplified Arabic" w:cs="Simplified Arabic" w:hint="cs"/>
          <w:sz w:val="32"/>
          <w:szCs w:val="32"/>
          <w:rtl/>
        </w:rPr>
        <w:t>مستوياتهم.</w:t>
      </w:r>
    </w:p>
    <w:p w14:paraId="3B2A0A67" w14:textId="77777777" w:rsidR="004D11CD" w:rsidRPr="007A5B6E" w:rsidRDefault="004D11CD" w:rsidP="004D11CD">
      <w:pPr>
        <w:jc w:val="both"/>
        <w:rPr>
          <w:rFonts w:ascii="Simplified Arabic" w:hAnsi="Simplified Arabic" w:cs="Simplified Arabic"/>
          <w:sz w:val="32"/>
          <w:szCs w:val="32"/>
        </w:rPr>
      </w:pPr>
      <w:r w:rsidRPr="007A5B6E">
        <w:rPr>
          <w:rFonts w:ascii="Simplified Arabic" w:hAnsi="Simplified Arabic" w:cs="Simplified Arabic" w:hint="cs"/>
          <w:sz w:val="32"/>
          <w:szCs w:val="32"/>
          <w:rtl/>
        </w:rPr>
        <w:t xml:space="preserve">- قيامه </w:t>
      </w:r>
      <w:r w:rsidRPr="007A5B6E">
        <w:rPr>
          <w:rFonts w:ascii="Simplified Arabic" w:hAnsi="Simplified Arabic" w:cs="Simplified Arabic"/>
          <w:sz w:val="32"/>
          <w:szCs w:val="32"/>
          <w:rtl/>
        </w:rPr>
        <w:t>بتفسير القرآن الكريم بأساليب جديدة</w:t>
      </w:r>
      <w:r w:rsidRPr="007A5B6E">
        <w:rPr>
          <w:rFonts w:ascii="Simplified Arabic" w:hAnsi="Simplified Arabic" w:cs="Simplified Arabic" w:hint="cs"/>
          <w:sz w:val="32"/>
          <w:szCs w:val="32"/>
          <w:rtl/>
        </w:rPr>
        <w:t xml:space="preserve">، </w:t>
      </w:r>
      <w:r w:rsidRPr="007A5B6E">
        <w:rPr>
          <w:rFonts w:ascii="Simplified Arabic" w:hAnsi="Simplified Arabic" w:cs="Simplified Arabic"/>
          <w:sz w:val="32"/>
          <w:szCs w:val="32"/>
          <w:rtl/>
        </w:rPr>
        <w:t>وتقنيات متطورة</w:t>
      </w:r>
      <w:r w:rsidRPr="007A5B6E">
        <w:rPr>
          <w:rFonts w:ascii="Simplified Arabic" w:hAnsi="Simplified Arabic" w:cs="Simplified Arabic" w:hint="cs"/>
          <w:sz w:val="32"/>
          <w:szCs w:val="32"/>
          <w:rtl/>
        </w:rPr>
        <w:t>، تمكن الصم م</w:t>
      </w:r>
      <w:r w:rsidRPr="007A5B6E">
        <w:rPr>
          <w:rFonts w:ascii="Simplified Arabic" w:hAnsi="Simplified Arabic" w:cs="Simplified Arabic"/>
          <w:sz w:val="32"/>
          <w:szCs w:val="32"/>
          <w:rtl/>
        </w:rPr>
        <w:t>ن تدبر القرآن الكريم</w:t>
      </w:r>
      <w:r w:rsidRPr="007A5B6E">
        <w:rPr>
          <w:rFonts w:ascii="Simplified Arabic" w:hAnsi="Simplified Arabic" w:cs="Simplified Arabic" w:hint="cs"/>
          <w:sz w:val="32"/>
          <w:szCs w:val="32"/>
          <w:rtl/>
        </w:rPr>
        <w:t>،</w:t>
      </w:r>
      <w:r w:rsidRPr="007A5B6E">
        <w:rPr>
          <w:rFonts w:ascii="Simplified Arabic" w:hAnsi="Simplified Arabic" w:cs="Simplified Arabic"/>
          <w:sz w:val="32"/>
          <w:szCs w:val="32"/>
          <w:rtl/>
        </w:rPr>
        <w:t xml:space="preserve"> وفهم معانيه</w:t>
      </w:r>
      <w:r w:rsidRPr="007A5B6E">
        <w:rPr>
          <w:rFonts w:ascii="Simplified Arabic" w:hAnsi="Simplified Arabic" w:cs="Simplified Arabic" w:hint="cs"/>
          <w:sz w:val="32"/>
          <w:szCs w:val="32"/>
          <w:rtl/>
        </w:rPr>
        <w:t>.</w:t>
      </w:r>
    </w:p>
    <w:p w14:paraId="56DDF6DF" w14:textId="77777777" w:rsidR="004D11CD" w:rsidRPr="007A5B6E" w:rsidRDefault="004D11CD" w:rsidP="004D11CD">
      <w:pPr>
        <w:jc w:val="both"/>
        <w:rPr>
          <w:rFonts w:ascii="Simplified Arabic" w:hAnsi="Simplified Arabic" w:cs="Simplified Arabic"/>
          <w:sz w:val="32"/>
          <w:szCs w:val="32"/>
        </w:rPr>
      </w:pPr>
      <w:r w:rsidRPr="007A5B6E">
        <w:rPr>
          <w:rFonts w:ascii="Simplified Arabic" w:hAnsi="Simplified Arabic" w:cs="Simplified Arabic" w:hint="cs"/>
          <w:sz w:val="32"/>
          <w:szCs w:val="32"/>
          <w:rtl/>
        </w:rPr>
        <w:t>- تقديم ال</w:t>
      </w:r>
      <w:r w:rsidRPr="007A5B6E">
        <w:rPr>
          <w:rFonts w:ascii="Simplified Arabic" w:hAnsi="Simplified Arabic" w:cs="Simplified Arabic"/>
          <w:sz w:val="32"/>
          <w:szCs w:val="32"/>
          <w:rtl/>
        </w:rPr>
        <w:t xml:space="preserve">مصحف </w:t>
      </w:r>
      <w:r w:rsidRPr="007A5B6E">
        <w:rPr>
          <w:rFonts w:ascii="Simplified Arabic" w:hAnsi="Simplified Arabic" w:cs="Simplified Arabic" w:hint="cs"/>
          <w:sz w:val="32"/>
          <w:szCs w:val="32"/>
          <w:rtl/>
        </w:rPr>
        <w:t xml:space="preserve">عبر </w:t>
      </w:r>
      <w:r w:rsidRPr="007A5B6E">
        <w:rPr>
          <w:rFonts w:ascii="Simplified Arabic" w:hAnsi="Simplified Arabic" w:cs="Simplified Arabic"/>
          <w:sz w:val="32"/>
          <w:szCs w:val="32"/>
          <w:rtl/>
        </w:rPr>
        <w:t xml:space="preserve">تطبيق </w:t>
      </w:r>
      <w:r w:rsidRPr="007A5B6E">
        <w:rPr>
          <w:rFonts w:ascii="Simplified Arabic" w:hAnsi="Simplified Arabic" w:cs="Simplified Arabic" w:hint="cs"/>
          <w:sz w:val="32"/>
          <w:szCs w:val="32"/>
          <w:rtl/>
        </w:rPr>
        <w:t>إ</w:t>
      </w:r>
      <w:r w:rsidRPr="007A5B6E">
        <w:rPr>
          <w:rFonts w:ascii="Simplified Arabic" w:hAnsi="Simplified Arabic" w:cs="Simplified Arabic"/>
          <w:sz w:val="32"/>
          <w:szCs w:val="32"/>
          <w:rtl/>
        </w:rPr>
        <w:t>لكتروني حديث ومتطور</w:t>
      </w:r>
      <w:r w:rsidRPr="007A5B6E">
        <w:rPr>
          <w:rFonts w:ascii="Simplified Arabic" w:hAnsi="Simplified Arabic" w:cs="Simplified Arabic" w:hint="cs"/>
          <w:sz w:val="32"/>
          <w:szCs w:val="32"/>
          <w:rtl/>
        </w:rPr>
        <w:t xml:space="preserve">، </w:t>
      </w:r>
      <w:r w:rsidRPr="007A5B6E">
        <w:rPr>
          <w:rFonts w:ascii="Simplified Arabic" w:hAnsi="Simplified Arabic" w:cs="Simplified Arabic"/>
          <w:sz w:val="32"/>
          <w:szCs w:val="32"/>
          <w:rtl/>
        </w:rPr>
        <w:t>ووضع البنية الأساسية للتطبيق</w:t>
      </w:r>
      <w:r w:rsidRPr="007A5B6E">
        <w:rPr>
          <w:rFonts w:ascii="Simplified Arabic" w:hAnsi="Simplified Arabic" w:cs="Simplified Arabic" w:hint="cs"/>
          <w:sz w:val="32"/>
          <w:szCs w:val="32"/>
          <w:rtl/>
        </w:rPr>
        <w:t xml:space="preserve"> بحيث</w:t>
      </w:r>
      <w:r w:rsidRPr="007A5B6E">
        <w:rPr>
          <w:rFonts w:ascii="Simplified Arabic" w:hAnsi="Simplified Arabic" w:cs="Simplified Arabic"/>
          <w:sz w:val="32"/>
          <w:szCs w:val="32"/>
          <w:rtl/>
        </w:rPr>
        <w:t xml:space="preserve"> يلبي احتياجات</w:t>
      </w:r>
      <w:r w:rsidRPr="007A5B6E">
        <w:rPr>
          <w:rFonts w:ascii="Simplified Arabic" w:hAnsi="Simplified Arabic" w:cs="Simplified Arabic" w:hint="cs"/>
          <w:sz w:val="32"/>
          <w:szCs w:val="32"/>
          <w:rtl/>
        </w:rPr>
        <w:t xml:space="preserve"> الصم،</w:t>
      </w:r>
      <w:r w:rsidRPr="007A5B6E">
        <w:rPr>
          <w:rFonts w:ascii="Simplified Arabic" w:hAnsi="Simplified Arabic" w:cs="Simplified Arabic"/>
          <w:sz w:val="32"/>
          <w:szCs w:val="32"/>
          <w:rtl/>
        </w:rPr>
        <w:t xml:space="preserve"> ويعين المعلمين والمربين </w:t>
      </w:r>
      <w:r w:rsidRPr="007A5B6E">
        <w:rPr>
          <w:rFonts w:ascii="Simplified Arabic" w:hAnsi="Simplified Arabic" w:cs="Simplified Arabic" w:hint="cs"/>
          <w:sz w:val="32"/>
          <w:szCs w:val="32"/>
          <w:rtl/>
        </w:rPr>
        <w:t xml:space="preserve">على </w:t>
      </w:r>
      <w:r w:rsidRPr="007A5B6E">
        <w:rPr>
          <w:rFonts w:ascii="Simplified Arabic" w:hAnsi="Simplified Arabic" w:cs="Simplified Arabic"/>
          <w:sz w:val="32"/>
          <w:szCs w:val="32"/>
          <w:rtl/>
        </w:rPr>
        <w:t>تعلي</w:t>
      </w:r>
      <w:r w:rsidRPr="007A5B6E">
        <w:rPr>
          <w:rFonts w:ascii="Simplified Arabic" w:hAnsi="Simplified Arabic" w:cs="Simplified Arabic" w:hint="cs"/>
          <w:sz w:val="32"/>
          <w:szCs w:val="32"/>
          <w:rtl/>
        </w:rPr>
        <w:t>م</w:t>
      </w:r>
      <w:r w:rsidRPr="007A5B6E">
        <w:rPr>
          <w:rFonts w:ascii="Simplified Arabic" w:hAnsi="Simplified Arabic" w:cs="Simplified Arabic"/>
          <w:sz w:val="32"/>
          <w:szCs w:val="32"/>
          <w:rtl/>
        </w:rPr>
        <w:t xml:space="preserve"> معاني القرآن الكريم</w:t>
      </w:r>
      <w:r w:rsidRPr="007A5B6E">
        <w:rPr>
          <w:rFonts w:ascii="Simplified Arabic" w:hAnsi="Simplified Arabic" w:cs="Simplified Arabic" w:hint="cs"/>
          <w:sz w:val="32"/>
          <w:szCs w:val="32"/>
          <w:rtl/>
        </w:rPr>
        <w:t>.</w:t>
      </w:r>
    </w:p>
    <w:p w14:paraId="75A21ABE" w14:textId="1A91D777" w:rsidR="004D11CD" w:rsidRPr="007A5B6E" w:rsidRDefault="004D11CD" w:rsidP="008230D2">
      <w:pPr>
        <w:jc w:val="both"/>
        <w:rPr>
          <w:rFonts w:ascii="Simplified Arabic" w:hAnsi="Simplified Arabic" w:cs="Simplified Arabic"/>
          <w:sz w:val="32"/>
          <w:szCs w:val="32"/>
        </w:rPr>
      </w:pPr>
      <w:r w:rsidRPr="007A5B6E">
        <w:rPr>
          <w:rFonts w:ascii="Simplified Arabic" w:hAnsi="Simplified Arabic" w:cs="Simplified Arabic" w:hint="cs"/>
          <w:sz w:val="32"/>
          <w:szCs w:val="32"/>
          <w:rtl/>
        </w:rPr>
        <w:t xml:space="preserve">- كونه </w:t>
      </w:r>
      <w:r w:rsidRPr="007A5B6E">
        <w:rPr>
          <w:rFonts w:ascii="Simplified Arabic" w:hAnsi="Simplified Arabic" w:cs="Simplified Arabic"/>
          <w:sz w:val="32"/>
          <w:szCs w:val="32"/>
          <w:rtl/>
        </w:rPr>
        <w:t>يقدم الكثير من المرئيات التفاعلية التي تساعد أكبر شريحة ممكنة</w:t>
      </w:r>
      <w:r w:rsidRPr="007A5B6E">
        <w:rPr>
          <w:rFonts w:ascii="Simplified Arabic" w:hAnsi="Simplified Arabic" w:cs="Simplified Arabic" w:hint="cs"/>
          <w:sz w:val="32"/>
          <w:szCs w:val="32"/>
          <w:rtl/>
        </w:rPr>
        <w:t xml:space="preserve"> </w:t>
      </w:r>
      <w:r w:rsidRPr="007A5B6E">
        <w:rPr>
          <w:rFonts w:ascii="Simplified Arabic" w:hAnsi="Simplified Arabic" w:cs="Simplified Arabic"/>
          <w:sz w:val="32"/>
          <w:szCs w:val="32"/>
          <w:rtl/>
        </w:rPr>
        <w:t>على استيعاب معاني القرآن الكريم</w:t>
      </w:r>
      <w:r w:rsidRPr="007A5B6E">
        <w:rPr>
          <w:rFonts w:ascii="Simplified Arabic" w:hAnsi="Simplified Arabic" w:cs="Simplified Arabic" w:hint="cs"/>
          <w:sz w:val="32"/>
          <w:szCs w:val="32"/>
          <w:rtl/>
        </w:rPr>
        <w:t xml:space="preserve"> ب</w:t>
      </w:r>
      <w:r w:rsidRPr="007A5B6E">
        <w:rPr>
          <w:rFonts w:ascii="Simplified Arabic" w:hAnsi="Simplified Arabic" w:cs="Simplified Arabic"/>
          <w:sz w:val="32"/>
          <w:szCs w:val="32"/>
          <w:rtl/>
        </w:rPr>
        <w:t>الترجمات الإشارية</w:t>
      </w:r>
      <w:r w:rsidRPr="007A5B6E">
        <w:rPr>
          <w:rFonts w:ascii="Simplified Arabic" w:hAnsi="Simplified Arabic" w:cs="Simplified Arabic" w:hint="cs"/>
          <w:sz w:val="32"/>
          <w:szCs w:val="32"/>
          <w:rtl/>
        </w:rPr>
        <w:t>.</w:t>
      </w:r>
    </w:p>
    <w:p w14:paraId="2B35B8CD" w14:textId="21D3D562" w:rsidR="00A00683" w:rsidRPr="007A5B6E" w:rsidRDefault="004D11CD" w:rsidP="004D11CD">
      <w:pPr>
        <w:jc w:val="both"/>
        <w:rPr>
          <w:rFonts w:ascii="Simplified Arabic" w:hAnsi="Simplified Arabic" w:cs="Simplified Arabic"/>
          <w:sz w:val="32"/>
          <w:szCs w:val="32"/>
        </w:rPr>
      </w:pPr>
      <w:r>
        <w:rPr>
          <w:rFonts w:ascii="Simplified Arabic" w:hAnsi="Simplified Arabic" w:cs="Simplified Arabic" w:hint="cs"/>
          <w:sz w:val="32"/>
          <w:szCs w:val="32"/>
          <w:rtl/>
        </w:rPr>
        <w:t xml:space="preserve">وفاز بجائزة الملك فيصل لخدمة الإسلام للعام 2025 </w:t>
      </w:r>
      <w:r w:rsidR="00A00683" w:rsidRPr="007A5B6E">
        <w:rPr>
          <w:rFonts w:ascii="Simplified Arabic" w:hAnsi="Simplified Arabic" w:cs="Simplified Arabic"/>
          <w:sz w:val="32"/>
          <w:szCs w:val="32"/>
          <w:rtl/>
        </w:rPr>
        <w:t>الأستاذ سامي عبدالله المغلوث</w:t>
      </w:r>
      <w:r w:rsidR="00AD2038" w:rsidRPr="007A5B6E">
        <w:rPr>
          <w:rFonts w:ascii="Simplified Arabic" w:hAnsi="Simplified Arabic" w:cs="Simplified Arabic" w:hint="cs"/>
          <w:sz w:val="32"/>
          <w:szCs w:val="32"/>
          <w:rtl/>
        </w:rPr>
        <w:t>، لمبررات منها:</w:t>
      </w:r>
    </w:p>
    <w:p w14:paraId="71B16197" w14:textId="496538EA" w:rsidR="00F33819" w:rsidRPr="007A5B6E" w:rsidRDefault="005E18ED" w:rsidP="005E18ED">
      <w:pPr>
        <w:jc w:val="both"/>
        <w:rPr>
          <w:rFonts w:ascii="Simplified Arabic" w:hAnsi="Simplified Arabic" w:cs="Simplified Arabic"/>
          <w:sz w:val="32"/>
          <w:szCs w:val="32"/>
        </w:rPr>
      </w:pPr>
      <w:r w:rsidRPr="007A5B6E">
        <w:rPr>
          <w:rFonts w:ascii="Simplified Arabic" w:hAnsi="Simplified Arabic" w:cs="Simplified Arabic" w:hint="cs"/>
          <w:sz w:val="32"/>
          <w:szCs w:val="32"/>
          <w:rtl/>
        </w:rPr>
        <w:t xml:space="preserve">- </w:t>
      </w:r>
      <w:r w:rsidR="00C8125B" w:rsidRPr="007A5B6E">
        <w:rPr>
          <w:rFonts w:ascii="Simplified Arabic" w:hAnsi="Simplified Arabic" w:cs="Simplified Arabic" w:hint="cs"/>
          <w:sz w:val="32"/>
          <w:szCs w:val="32"/>
          <w:rtl/>
        </w:rPr>
        <w:t>جهوده المتميزة في توثيق التاريخ الإسلامي</w:t>
      </w:r>
      <w:r w:rsidR="00F33819" w:rsidRPr="007A5B6E">
        <w:rPr>
          <w:rFonts w:ascii="Simplified Arabic" w:hAnsi="Simplified Arabic" w:cs="Simplified Arabic" w:hint="cs"/>
          <w:sz w:val="32"/>
          <w:szCs w:val="32"/>
          <w:rtl/>
        </w:rPr>
        <w:t>.</w:t>
      </w:r>
    </w:p>
    <w:p w14:paraId="24E6208B" w14:textId="3AB92D6A" w:rsidR="00F33819" w:rsidRPr="007A5B6E" w:rsidRDefault="005E18ED" w:rsidP="005E18ED">
      <w:pPr>
        <w:jc w:val="both"/>
        <w:rPr>
          <w:rFonts w:ascii="Simplified Arabic" w:hAnsi="Simplified Arabic" w:cs="Simplified Arabic"/>
          <w:sz w:val="32"/>
          <w:szCs w:val="32"/>
        </w:rPr>
      </w:pPr>
      <w:r w:rsidRPr="007A5B6E">
        <w:rPr>
          <w:rFonts w:ascii="Simplified Arabic" w:hAnsi="Simplified Arabic" w:cs="Simplified Arabic"/>
          <w:sz w:val="32"/>
          <w:szCs w:val="32"/>
        </w:rPr>
        <w:lastRenderedPageBreak/>
        <w:t>-</w:t>
      </w:r>
      <w:r w:rsidR="00C8125B" w:rsidRPr="007A5B6E">
        <w:rPr>
          <w:rFonts w:ascii="Simplified Arabic" w:hAnsi="Simplified Arabic" w:cs="Simplified Arabic" w:hint="cs"/>
          <w:sz w:val="32"/>
          <w:szCs w:val="32"/>
          <w:rtl/>
        </w:rPr>
        <w:t xml:space="preserve"> </w:t>
      </w:r>
      <w:r w:rsidR="00A00683" w:rsidRPr="007A5B6E">
        <w:rPr>
          <w:rFonts w:ascii="Simplified Arabic" w:hAnsi="Simplified Arabic" w:cs="Simplified Arabic"/>
          <w:sz w:val="32"/>
          <w:szCs w:val="32"/>
          <w:rtl/>
        </w:rPr>
        <w:t>إنجازاته في مجال الأطالس التاريخية والجغرافية</w:t>
      </w:r>
      <w:r w:rsidR="00FA1CD7" w:rsidRPr="007A5B6E">
        <w:rPr>
          <w:rFonts w:ascii="Simplified Arabic" w:hAnsi="Simplified Arabic" w:cs="Simplified Arabic" w:hint="cs"/>
          <w:sz w:val="32"/>
          <w:szCs w:val="32"/>
          <w:rtl/>
        </w:rPr>
        <w:t xml:space="preserve">، </w:t>
      </w:r>
      <w:r w:rsidR="00A00683" w:rsidRPr="007A5B6E">
        <w:rPr>
          <w:rFonts w:ascii="Simplified Arabic" w:hAnsi="Simplified Arabic" w:cs="Simplified Arabic"/>
          <w:sz w:val="32"/>
          <w:szCs w:val="32"/>
          <w:rtl/>
        </w:rPr>
        <w:t>وما قام به من إنجازات غير مسبوقة في موضوعها وتنوعها وشمولها</w:t>
      </w:r>
      <w:r w:rsidR="00E638DD" w:rsidRPr="007A5B6E">
        <w:rPr>
          <w:rFonts w:ascii="Simplified Arabic" w:hAnsi="Simplified Arabic" w:cs="Simplified Arabic" w:hint="cs"/>
          <w:sz w:val="32"/>
          <w:szCs w:val="32"/>
          <w:rtl/>
        </w:rPr>
        <w:t>، حيث شمل</w:t>
      </w:r>
      <w:r w:rsidR="00256CCF" w:rsidRPr="007A5B6E">
        <w:rPr>
          <w:rFonts w:ascii="Simplified Arabic" w:hAnsi="Simplified Arabic" w:cs="Simplified Arabic" w:hint="cs"/>
          <w:sz w:val="32"/>
          <w:szCs w:val="32"/>
          <w:rtl/>
        </w:rPr>
        <w:t>ت مؤلفاته</w:t>
      </w:r>
      <w:r w:rsidR="00E638DD" w:rsidRPr="007A5B6E">
        <w:rPr>
          <w:rFonts w:ascii="Simplified Arabic" w:hAnsi="Simplified Arabic" w:cs="Simplified Arabic" w:hint="cs"/>
          <w:sz w:val="32"/>
          <w:szCs w:val="32"/>
          <w:rtl/>
        </w:rPr>
        <w:t xml:space="preserve"> معظم موضوعات </w:t>
      </w:r>
      <w:r w:rsidR="00A00683" w:rsidRPr="007A5B6E">
        <w:rPr>
          <w:rFonts w:ascii="Simplified Arabic" w:hAnsi="Simplified Arabic" w:cs="Simplified Arabic" w:hint="cs"/>
          <w:sz w:val="32"/>
          <w:szCs w:val="32"/>
          <w:rtl/>
        </w:rPr>
        <w:t>التاريخ</w:t>
      </w:r>
      <w:r w:rsidR="00A00683" w:rsidRPr="007A5B6E">
        <w:rPr>
          <w:rFonts w:ascii="Simplified Arabic" w:hAnsi="Simplified Arabic" w:cs="Simplified Arabic"/>
          <w:sz w:val="32"/>
          <w:szCs w:val="32"/>
          <w:rtl/>
        </w:rPr>
        <w:t xml:space="preserve"> الإسلامي</w:t>
      </w:r>
      <w:r w:rsidR="00E638DD" w:rsidRPr="007A5B6E">
        <w:rPr>
          <w:rFonts w:ascii="Simplified Arabic" w:hAnsi="Simplified Arabic" w:cs="Simplified Arabic" w:hint="cs"/>
          <w:sz w:val="32"/>
          <w:szCs w:val="32"/>
          <w:rtl/>
        </w:rPr>
        <w:t xml:space="preserve">، </w:t>
      </w:r>
      <w:r w:rsidR="00A00683" w:rsidRPr="007A5B6E">
        <w:rPr>
          <w:rFonts w:ascii="Simplified Arabic" w:hAnsi="Simplified Arabic" w:cs="Simplified Arabic"/>
          <w:sz w:val="32"/>
          <w:szCs w:val="32"/>
          <w:rtl/>
        </w:rPr>
        <w:t>وشخصياته، وآثاره، ومراحله</w:t>
      </w:r>
      <w:r w:rsidR="00F33819" w:rsidRPr="007A5B6E">
        <w:rPr>
          <w:rFonts w:ascii="Simplified Arabic" w:hAnsi="Simplified Arabic" w:cs="Simplified Arabic" w:hint="cs"/>
          <w:sz w:val="32"/>
          <w:szCs w:val="32"/>
          <w:rtl/>
        </w:rPr>
        <w:t>.</w:t>
      </w:r>
    </w:p>
    <w:p w14:paraId="5542BCD1" w14:textId="1BF9E327" w:rsidR="00E638DD" w:rsidRDefault="005E18ED" w:rsidP="005E18ED">
      <w:pPr>
        <w:jc w:val="both"/>
        <w:rPr>
          <w:rFonts w:ascii="Simplified Arabic" w:hAnsi="Simplified Arabic" w:cs="Simplified Arabic"/>
          <w:sz w:val="32"/>
          <w:szCs w:val="32"/>
          <w:rtl/>
        </w:rPr>
      </w:pPr>
      <w:r w:rsidRPr="007A5B6E">
        <w:rPr>
          <w:rFonts w:ascii="Simplified Arabic" w:hAnsi="Simplified Arabic" w:cs="Simplified Arabic"/>
          <w:sz w:val="32"/>
          <w:szCs w:val="32"/>
        </w:rPr>
        <w:t>-</w:t>
      </w:r>
      <w:r w:rsidRPr="007A5B6E">
        <w:rPr>
          <w:rFonts w:ascii="Simplified Arabic" w:hAnsi="Simplified Arabic" w:cs="Simplified Arabic" w:hint="cs"/>
          <w:sz w:val="32"/>
          <w:szCs w:val="32"/>
          <w:rtl/>
        </w:rPr>
        <w:t xml:space="preserve"> ش</w:t>
      </w:r>
      <w:r w:rsidR="00E638DD" w:rsidRPr="007A5B6E">
        <w:rPr>
          <w:rFonts w:ascii="Simplified Arabic" w:hAnsi="Simplified Arabic" w:cs="Simplified Arabic" w:hint="cs"/>
          <w:sz w:val="32"/>
          <w:szCs w:val="32"/>
          <w:rtl/>
        </w:rPr>
        <w:t xml:space="preserve">مول أعماله </w:t>
      </w:r>
      <w:r w:rsidR="00E638DD" w:rsidRPr="007A5B6E">
        <w:rPr>
          <w:rFonts w:ascii="Simplified Arabic" w:hAnsi="Simplified Arabic" w:cs="Simplified Arabic"/>
          <w:sz w:val="32"/>
          <w:szCs w:val="32"/>
          <w:rtl/>
        </w:rPr>
        <w:t>ل</w:t>
      </w:r>
      <w:r w:rsidR="00FA1CD7" w:rsidRPr="007A5B6E">
        <w:rPr>
          <w:rFonts w:ascii="Simplified Arabic" w:hAnsi="Simplified Arabic" w:cs="Simplified Arabic" w:hint="cs"/>
          <w:sz w:val="32"/>
          <w:szCs w:val="32"/>
          <w:rtl/>
        </w:rPr>
        <w:t xml:space="preserve">أطلس </w:t>
      </w:r>
      <w:r w:rsidR="00E638DD" w:rsidRPr="007A5B6E">
        <w:rPr>
          <w:rFonts w:ascii="Simplified Arabic" w:hAnsi="Simplified Arabic" w:cs="Simplified Arabic"/>
          <w:sz w:val="32"/>
          <w:szCs w:val="32"/>
          <w:rtl/>
        </w:rPr>
        <w:t xml:space="preserve">سيرة </w:t>
      </w:r>
      <w:r w:rsidR="00E638DD" w:rsidRPr="007A5B6E">
        <w:rPr>
          <w:rFonts w:ascii="Simplified Arabic" w:hAnsi="Simplified Arabic" w:cs="Simplified Arabic" w:hint="cs"/>
          <w:sz w:val="32"/>
          <w:szCs w:val="32"/>
          <w:rtl/>
        </w:rPr>
        <w:t>الرسول صلى الله عليه وسلم، و</w:t>
      </w:r>
      <w:r w:rsidR="00A00683" w:rsidRPr="007A5B6E">
        <w:rPr>
          <w:rFonts w:ascii="Simplified Arabic" w:hAnsi="Simplified Arabic" w:cs="Simplified Arabic"/>
          <w:sz w:val="32"/>
          <w:szCs w:val="32"/>
          <w:rtl/>
        </w:rPr>
        <w:t>تاريخ الأنبياء</w:t>
      </w:r>
      <w:r w:rsidR="00E638DD" w:rsidRPr="007A5B6E">
        <w:rPr>
          <w:rFonts w:ascii="Simplified Arabic" w:hAnsi="Simplified Arabic" w:cs="Simplified Arabic" w:hint="cs"/>
          <w:sz w:val="32"/>
          <w:szCs w:val="32"/>
          <w:rtl/>
        </w:rPr>
        <w:t xml:space="preserve"> والرسل عليهم السلام</w:t>
      </w:r>
      <w:r w:rsidR="00A00683" w:rsidRPr="007A5B6E">
        <w:rPr>
          <w:rFonts w:ascii="Simplified Arabic" w:hAnsi="Simplified Arabic" w:cs="Simplified Arabic"/>
          <w:sz w:val="32"/>
          <w:szCs w:val="32"/>
          <w:rtl/>
        </w:rPr>
        <w:t>، والخلفاء</w:t>
      </w:r>
      <w:r w:rsidR="00E638DD" w:rsidRPr="007A5B6E">
        <w:rPr>
          <w:rFonts w:ascii="Simplified Arabic" w:hAnsi="Simplified Arabic" w:cs="Simplified Arabic" w:hint="cs"/>
          <w:sz w:val="32"/>
          <w:szCs w:val="32"/>
          <w:rtl/>
        </w:rPr>
        <w:t xml:space="preserve"> الراشدين رضي الله عنهم</w:t>
      </w:r>
      <w:r w:rsidR="00256CCF" w:rsidRPr="007A5B6E">
        <w:rPr>
          <w:rFonts w:ascii="Simplified Arabic" w:hAnsi="Simplified Arabic" w:cs="Simplified Arabic" w:hint="cs"/>
          <w:sz w:val="32"/>
          <w:szCs w:val="32"/>
          <w:rtl/>
        </w:rPr>
        <w:t xml:space="preserve">، إضافة إلى </w:t>
      </w:r>
      <w:r w:rsidR="00E638DD" w:rsidRPr="007A5B6E">
        <w:rPr>
          <w:rFonts w:ascii="Simplified Arabic" w:hAnsi="Simplified Arabic" w:cs="Simplified Arabic"/>
          <w:sz w:val="32"/>
          <w:szCs w:val="32"/>
          <w:rtl/>
        </w:rPr>
        <w:t>أطلس الأديان</w:t>
      </w:r>
      <w:r w:rsidR="00E638DD" w:rsidRPr="007A5B6E">
        <w:rPr>
          <w:rFonts w:ascii="Simplified Arabic" w:hAnsi="Simplified Arabic" w:cs="Simplified Arabic" w:hint="cs"/>
          <w:sz w:val="32"/>
          <w:szCs w:val="32"/>
          <w:rtl/>
        </w:rPr>
        <w:t>، وا</w:t>
      </w:r>
      <w:r w:rsidR="00E638DD" w:rsidRPr="007A5B6E">
        <w:rPr>
          <w:rFonts w:ascii="Simplified Arabic" w:hAnsi="Simplified Arabic" w:cs="Simplified Arabic"/>
          <w:sz w:val="32"/>
          <w:szCs w:val="32"/>
          <w:rtl/>
        </w:rPr>
        <w:t>لأماكن في القرآن الكريم</w:t>
      </w:r>
      <w:r w:rsidR="00E638DD" w:rsidRPr="007A5B6E">
        <w:rPr>
          <w:rFonts w:ascii="Simplified Arabic" w:hAnsi="Simplified Arabic" w:cs="Simplified Arabic" w:hint="cs"/>
          <w:sz w:val="32"/>
          <w:szCs w:val="32"/>
          <w:rtl/>
        </w:rPr>
        <w:t>، و</w:t>
      </w:r>
      <w:r w:rsidR="00E638DD" w:rsidRPr="007A5B6E">
        <w:rPr>
          <w:rFonts w:ascii="Simplified Arabic" w:hAnsi="Simplified Arabic" w:cs="Simplified Arabic"/>
          <w:sz w:val="32"/>
          <w:szCs w:val="32"/>
          <w:rtl/>
        </w:rPr>
        <w:t>الفتوحات الإسلامية</w:t>
      </w:r>
      <w:r w:rsidR="00E638DD" w:rsidRPr="007A5B6E">
        <w:rPr>
          <w:rFonts w:ascii="Simplified Arabic" w:hAnsi="Simplified Arabic" w:cs="Simplified Arabic" w:hint="cs"/>
          <w:sz w:val="32"/>
          <w:szCs w:val="32"/>
          <w:rtl/>
        </w:rPr>
        <w:t>، و</w:t>
      </w:r>
      <w:r w:rsidR="00E638DD" w:rsidRPr="007A5B6E">
        <w:rPr>
          <w:rFonts w:ascii="Simplified Arabic" w:hAnsi="Simplified Arabic" w:cs="Simplified Arabic"/>
          <w:sz w:val="32"/>
          <w:szCs w:val="32"/>
          <w:rtl/>
        </w:rPr>
        <w:t xml:space="preserve">الفِرق والمذاهب في </w:t>
      </w:r>
      <w:r w:rsidR="00E638DD" w:rsidRPr="007A5B6E">
        <w:rPr>
          <w:rFonts w:ascii="Simplified Arabic" w:hAnsi="Simplified Arabic" w:cs="Simplified Arabic" w:hint="cs"/>
          <w:sz w:val="32"/>
          <w:szCs w:val="32"/>
          <w:rtl/>
        </w:rPr>
        <w:t>العصور</w:t>
      </w:r>
      <w:r w:rsidR="00E638DD" w:rsidRPr="007A5B6E">
        <w:rPr>
          <w:rFonts w:ascii="Simplified Arabic" w:hAnsi="Simplified Arabic" w:cs="Simplified Arabic"/>
          <w:sz w:val="32"/>
          <w:szCs w:val="32"/>
          <w:rtl/>
        </w:rPr>
        <w:t xml:space="preserve"> الإسلامي</w:t>
      </w:r>
      <w:r w:rsidR="00E638DD" w:rsidRPr="007A5B6E">
        <w:rPr>
          <w:rFonts w:ascii="Simplified Arabic" w:hAnsi="Simplified Arabic" w:cs="Simplified Arabic" w:hint="cs"/>
          <w:sz w:val="32"/>
          <w:szCs w:val="32"/>
          <w:rtl/>
        </w:rPr>
        <w:t>ة، و</w:t>
      </w:r>
      <w:r w:rsidR="00E638DD" w:rsidRPr="007A5B6E">
        <w:rPr>
          <w:rFonts w:ascii="Simplified Arabic" w:hAnsi="Simplified Arabic" w:cs="Simplified Arabic"/>
          <w:sz w:val="32"/>
          <w:szCs w:val="32"/>
          <w:rtl/>
        </w:rPr>
        <w:t>أعلام المحدثين</w:t>
      </w:r>
      <w:r w:rsidR="00E638DD" w:rsidRPr="007A5B6E">
        <w:rPr>
          <w:rFonts w:ascii="Simplified Arabic" w:hAnsi="Simplified Arabic" w:cs="Simplified Arabic" w:hint="cs"/>
          <w:sz w:val="32"/>
          <w:szCs w:val="32"/>
          <w:rtl/>
        </w:rPr>
        <w:t>، و</w:t>
      </w:r>
      <w:r w:rsidR="00E638DD" w:rsidRPr="007A5B6E">
        <w:rPr>
          <w:rFonts w:ascii="Simplified Arabic" w:hAnsi="Simplified Arabic" w:cs="Simplified Arabic"/>
          <w:sz w:val="32"/>
          <w:szCs w:val="32"/>
          <w:rtl/>
        </w:rPr>
        <w:t>أعلام المفسرين</w:t>
      </w:r>
      <w:r w:rsidR="00E638DD" w:rsidRPr="007A5B6E">
        <w:rPr>
          <w:rFonts w:ascii="Simplified Arabic" w:hAnsi="Simplified Arabic" w:cs="Simplified Arabic" w:hint="cs"/>
          <w:sz w:val="32"/>
          <w:szCs w:val="32"/>
          <w:rtl/>
        </w:rPr>
        <w:t>، والقراء العشرة.</w:t>
      </w:r>
      <w:r w:rsidR="00E638DD" w:rsidRPr="007A5B6E">
        <w:rPr>
          <w:rFonts w:ascii="Simplified Arabic" w:hAnsi="Simplified Arabic" w:cs="Simplified Arabic"/>
          <w:sz w:val="32"/>
          <w:szCs w:val="32"/>
          <w:rtl/>
        </w:rPr>
        <w:t xml:space="preserve"> وغيرها من أبواب العلم والمعرفة</w:t>
      </w:r>
      <w:r w:rsidR="00E638DD" w:rsidRPr="007A5B6E">
        <w:rPr>
          <w:rFonts w:ascii="Simplified Arabic" w:hAnsi="Simplified Arabic" w:cs="Simplified Arabic" w:hint="cs"/>
          <w:sz w:val="32"/>
          <w:szCs w:val="32"/>
          <w:rtl/>
        </w:rPr>
        <w:t>، وقد تجاوز عددها أربعين أطلس</w:t>
      </w:r>
      <w:r w:rsidR="00FA1CD7" w:rsidRPr="007A5B6E">
        <w:rPr>
          <w:rFonts w:ascii="Simplified Arabic" w:hAnsi="Simplified Arabic" w:cs="Simplified Arabic" w:hint="cs"/>
          <w:sz w:val="32"/>
          <w:szCs w:val="32"/>
          <w:rtl/>
        </w:rPr>
        <w:t>ا</w:t>
      </w:r>
      <w:r w:rsidR="00E638DD" w:rsidRPr="007A5B6E">
        <w:rPr>
          <w:rFonts w:ascii="Simplified Arabic" w:hAnsi="Simplified Arabic" w:cs="Simplified Arabic" w:hint="cs"/>
          <w:sz w:val="32"/>
          <w:szCs w:val="32"/>
          <w:rtl/>
        </w:rPr>
        <w:t>.</w:t>
      </w:r>
    </w:p>
    <w:p w14:paraId="222B7172" w14:textId="716EB666" w:rsidR="004D11CD" w:rsidRPr="007A5B6E" w:rsidRDefault="004D11CD" w:rsidP="005E18ED">
      <w:pPr>
        <w:jc w:val="both"/>
        <w:rPr>
          <w:rFonts w:ascii="Simplified Arabic" w:hAnsi="Simplified Arabic" w:cs="Simplified Arabic"/>
          <w:sz w:val="32"/>
          <w:szCs w:val="32"/>
        </w:rPr>
      </w:pPr>
      <w:r>
        <w:rPr>
          <w:rFonts w:ascii="Simplified Arabic" w:hAnsi="Simplified Arabic" w:cs="Simplified Arabic" w:hint="cs"/>
          <w:sz w:val="32"/>
          <w:szCs w:val="32"/>
          <w:rtl/>
        </w:rPr>
        <w:t>- الحفاظ على الذاكرة الإسلامية</w:t>
      </w:r>
      <w:r w:rsidR="00095B48">
        <w:rPr>
          <w:rFonts w:ascii="Simplified Arabic" w:hAnsi="Simplified Arabic" w:cs="Simplified Arabic" w:hint="cs"/>
          <w:sz w:val="32"/>
          <w:szCs w:val="32"/>
          <w:rtl/>
        </w:rPr>
        <w:t xml:space="preserve"> زمانا ومكانا.</w:t>
      </w:r>
      <w:r>
        <w:rPr>
          <w:rFonts w:ascii="Simplified Arabic" w:hAnsi="Simplified Arabic" w:cs="Simplified Arabic" w:hint="cs"/>
          <w:sz w:val="32"/>
          <w:szCs w:val="32"/>
          <w:rtl/>
        </w:rPr>
        <w:t xml:space="preserve"> </w:t>
      </w:r>
    </w:p>
    <w:p w14:paraId="7D05F880" w14:textId="0639787B" w:rsidR="00C8125B" w:rsidRDefault="00256CCF" w:rsidP="005E18ED">
      <w:pPr>
        <w:jc w:val="both"/>
        <w:rPr>
          <w:rFonts w:ascii="Simplified Arabic" w:hAnsi="Simplified Arabic" w:cs="Simplified Arabic"/>
          <w:sz w:val="32"/>
          <w:szCs w:val="32"/>
        </w:rPr>
      </w:pPr>
      <w:r w:rsidRPr="007A5B6E">
        <w:rPr>
          <w:rFonts w:ascii="Simplified Arabic" w:hAnsi="Simplified Arabic" w:cs="Simplified Arabic" w:hint="cs"/>
          <w:sz w:val="32"/>
          <w:szCs w:val="32"/>
          <w:rtl/>
        </w:rPr>
        <w:t xml:space="preserve">- </w:t>
      </w:r>
      <w:r w:rsidR="00C8125B" w:rsidRPr="007A5B6E">
        <w:rPr>
          <w:rFonts w:ascii="Simplified Arabic" w:hAnsi="Simplified Arabic" w:cs="Simplified Arabic" w:hint="cs"/>
          <w:sz w:val="32"/>
          <w:szCs w:val="32"/>
          <w:rtl/>
        </w:rPr>
        <w:t>ترجمة كثير من</w:t>
      </w:r>
      <w:r w:rsidR="00FA1CD7" w:rsidRPr="007A5B6E">
        <w:rPr>
          <w:rFonts w:ascii="Simplified Arabic" w:hAnsi="Simplified Arabic" w:cs="Simplified Arabic" w:hint="cs"/>
          <w:sz w:val="32"/>
          <w:szCs w:val="32"/>
          <w:rtl/>
        </w:rPr>
        <w:t xml:space="preserve"> </w:t>
      </w:r>
      <w:r w:rsidR="00C8125B" w:rsidRPr="007A5B6E">
        <w:rPr>
          <w:rFonts w:ascii="Simplified Arabic" w:hAnsi="Simplified Arabic" w:cs="Simplified Arabic" w:hint="cs"/>
          <w:sz w:val="32"/>
          <w:szCs w:val="32"/>
          <w:rtl/>
        </w:rPr>
        <w:t>أعماله إلى عدد من اللغات العالمية، ولغات المجتمعات الإسلامية.</w:t>
      </w:r>
    </w:p>
    <w:p w14:paraId="39D46F0D" w14:textId="77777777" w:rsidR="007A5B6E" w:rsidRDefault="007A5B6E" w:rsidP="005E18ED">
      <w:pPr>
        <w:jc w:val="both"/>
        <w:rPr>
          <w:rFonts w:ascii="Simplified Arabic" w:hAnsi="Simplified Arabic" w:cs="Simplified Arabic"/>
          <w:sz w:val="32"/>
          <w:szCs w:val="32"/>
        </w:rPr>
      </w:pPr>
    </w:p>
    <w:p w14:paraId="2F0EEA3D" w14:textId="77777777" w:rsidR="007A5B6E" w:rsidRPr="007A5B6E" w:rsidRDefault="007A5B6E" w:rsidP="007A5B6E">
      <w:pPr>
        <w:jc w:val="both"/>
        <w:rPr>
          <w:rFonts w:ascii="Simplified Arabic" w:hAnsi="Simplified Arabic" w:cs="Simplified Arabic"/>
          <w:sz w:val="32"/>
          <w:szCs w:val="32"/>
          <w:rtl/>
        </w:rPr>
      </w:pPr>
      <w:r w:rsidRPr="007A5B6E">
        <w:rPr>
          <w:rFonts w:ascii="Simplified Arabic" w:hAnsi="Simplified Arabic" w:cs="Simplified Arabic" w:hint="cs"/>
          <w:sz w:val="32"/>
          <w:szCs w:val="32"/>
          <w:rtl/>
        </w:rPr>
        <w:t>وختاما.. تتقدم الأمانة العامة لجائزة الملك فيصل بخالص التهاني للفائزين. وتقدم امتنانها العميق لأعضاء لجنة الاختيار لما تفضلوا به من جهد كبير وعمل متميز.  كما تشكر أمانة الجائزة كل من تعاون معها من الجامعات والمؤسسات العلمية، والمنظمات الإسلامية.  وتقدر لوسائل الإعلام تغطياتها لفعاليات الجائزة، وتثمن لكم، أيها الإخوة والأخوات، كريم حضوركم.</w:t>
      </w:r>
    </w:p>
    <w:p w14:paraId="2D6FB698" w14:textId="56ADD755" w:rsidR="007A5B6E" w:rsidRPr="007A5B6E" w:rsidRDefault="007A5B6E" w:rsidP="00895F14">
      <w:pPr>
        <w:jc w:val="both"/>
        <w:rPr>
          <w:rFonts w:ascii="Simplified Arabic" w:hAnsi="Simplified Arabic" w:cs="Simplified Arabic"/>
          <w:sz w:val="32"/>
          <w:szCs w:val="32"/>
          <w:rtl/>
        </w:rPr>
      </w:pPr>
      <w:r w:rsidRPr="007A5B6E">
        <w:rPr>
          <w:rFonts w:ascii="Simplified Arabic" w:hAnsi="Simplified Arabic" w:cs="Simplified Arabic" w:hint="cs"/>
          <w:sz w:val="32"/>
          <w:szCs w:val="32"/>
          <w:rtl/>
        </w:rPr>
        <w:t>نسأله تعالى العون والتوفيق. والسلام عليكم ورحمة الله وبركاته.</w:t>
      </w:r>
    </w:p>
    <w:sectPr w:rsidR="007A5B6E" w:rsidRPr="007A5B6E" w:rsidSect="008230D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E9D53" w14:textId="77777777" w:rsidR="00735F2A" w:rsidRDefault="00735F2A" w:rsidP="0033657A">
      <w:r>
        <w:separator/>
      </w:r>
    </w:p>
  </w:endnote>
  <w:endnote w:type="continuationSeparator" w:id="0">
    <w:p w14:paraId="21DC4C98" w14:textId="77777777" w:rsidR="00735F2A" w:rsidRDefault="00735F2A" w:rsidP="0033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6B649" w14:textId="77777777" w:rsidR="00735F2A" w:rsidRDefault="00735F2A" w:rsidP="0033657A">
      <w:r>
        <w:separator/>
      </w:r>
    </w:p>
  </w:footnote>
  <w:footnote w:type="continuationSeparator" w:id="0">
    <w:p w14:paraId="78C4BCB2" w14:textId="77777777" w:rsidR="00735F2A" w:rsidRDefault="00735F2A" w:rsidP="00336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3175"/>
    <w:multiLevelType w:val="hybridMultilevel"/>
    <w:tmpl w:val="2774119E"/>
    <w:lvl w:ilvl="0" w:tplc="44F4B41C">
      <w:start w:val="1"/>
      <w:numFmt w:val="bullet"/>
      <w:lvlText w:val=""/>
      <w:lvlJc w:val="left"/>
      <w:pPr>
        <w:ind w:left="720" w:hanging="360"/>
      </w:pPr>
      <w:rPr>
        <w:rFonts w:ascii="Wingdings" w:hAnsi="Wingdings" w:hint="default"/>
        <w:sz w:val="36"/>
        <w:szCs w:val="36"/>
        <w:lang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F82619"/>
    <w:multiLevelType w:val="hybridMultilevel"/>
    <w:tmpl w:val="83389D30"/>
    <w:lvl w:ilvl="0" w:tplc="7FC05184">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1074686A"/>
    <w:multiLevelType w:val="hybridMultilevel"/>
    <w:tmpl w:val="E15883A4"/>
    <w:lvl w:ilvl="0" w:tplc="FB1E49F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0755D"/>
    <w:multiLevelType w:val="hybridMultilevel"/>
    <w:tmpl w:val="7ACEA9B0"/>
    <w:lvl w:ilvl="0" w:tplc="35DEE756">
      <w:numFmt w:val="bullet"/>
      <w:lvlText w:val="-"/>
      <w:lvlJc w:val="left"/>
      <w:pPr>
        <w:ind w:left="1800" w:hanging="360"/>
      </w:pPr>
      <w:rPr>
        <w:rFonts w:ascii="Traditional Arabic" w:eastAsia="Times New Roman" w:hAnsi="Traditional Arabic" w:cs="Traditional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117468"/>
    <w:multiLevelType w:val="hybridMultilevel"/>
    <w:tmpl w:val="D694A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73081"/>
    <w:multiLevelType w:val="hybridMultilevel"/>
    <w:tmpl w:val="A5A082FC"/>
    <w:lvl w:ilvl="0" w:tplc="0FEC131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1189F"/>
    <w:multiLevelType w:val="hybridMultilevel"/>
    <w:tmpl w:val="863AF352"/>
    <w:lvl w:ilvl="0" w:tplc="E6668D26">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1D23D7"/>
    <w:multiLevelType w:val="hybridMultilevel"/>
    <w:tmpl w:val="D22EB83A"/>
    <w:lvl w:ilvl="0" w:tplc="A48AD84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32C74"/>
    <w:multiLevelType w:val="hybridMultilevel"/>
    <w:tmpl w:val="5CCC7708"/>
    <w:lvl w:ilvl="0" w:tplc="4A0E7502">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D31C73"/>
    <w:multiLevelType w:val="hybridMultilevel"/>
    <w:tmpl w:val="58C884AA"/>
    <w:lvl w:ilvl="0" w:tplc="7FC051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E5A8D"/>
    <w:multiLevelType w:val="hybridMultilevel"/>
    <w:tmpl w:val="FD58D316"/>
    <w:lvl w:ilvl="0" w:tplc="F1D405F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16FFA"/>
    <w:multiLevelType w:val="hybridMultilevel"/>
    <w:tmpl w:val="22DE246C"/>
    <w:lvl w:ilvl="0" w:tplc="F984FC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E12683A"/>
    <w:multiLevelType w:val="hybridMultilevel"/>
    <w:tmpl w:val="BA9ECE4A"/>
    <w:lvl w:ilvl="0" w:tplc="A636D34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C0F8F"/>
    <w:multiLevelType w:val="hybridMultilevel"/>
    <w:tmpl w:val="1BA6F0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B7EEB"/>
    <w:multiLevelType w:val="hybridMultilevel"/>
    <w:tmpl w:val="C5060DB4"/>
    <w:lvl w:ilvl="0" w:tplc="7FC05184">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5" w15:restartNumberingAfterBreak="0">
    <w:nsid w:val="4963303E"/>
    <w:multiLevelType w:val="hybridMultilevel"/>
    <w:tmpl w:val="E76E1F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040A0"/>
    <w:multiLevelType w:val="hybridMultilevel"/>
    <w:tmpl w:val="E8885C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C7D6013"/>
    <w:multiLevelType w:val="hybridMultilevel"/>
    <w:tmpl w:val="32CAE81E"/>
    <w:lvl w:ilvl="0" w:tplc="0A34E438">
      <w:start w:val="1"/>
      <w:numFmt w:val="bullet"/>
      <w:lvlText w:val=""/>
      <w:lvlJc w:val="left"/>
      <w:pPr>
        <w:ind w:left="822" w:hanging="360"/>
      </w:pPr>
      <w:rPr>
        <w:rFonts w:ascii="Wingdings" w:hAnsi="Wingdings" w:hint="default"/>
        <w:lang w:bidi="ar-SA"/>
      </w:rPr>
    </w:lvl>
    <w:lvl w:ilvl="1" w:tplc="78CEF4F2">
      <w:numFmt w:val="bullet"/>
      <w:lvlText w:val="-"/>
      <w:lvlJc w:val="left"/>
      <w:pPr>
        <w:ind w:left="1542" w:hanging="360"/>
      </w:pPr>
      <w:rPr>
        <w:rFonts w:ascii="Sakkal Majalla" w:eastAsia="Times New Roman" w:hAnsi="Sakkal Majalla" w:cs="Sakkal Majalla"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8" w15:restartNumberingAfterBreak="0">
    <w:nsid w:val="60C404F8"/>
    <w:multiLevelType w:val="hybridMultilevel"/>
    <w:tmpl w:val="825C8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F634EB"/>
    <w:multiLevelType w:val="hybridMultilevel"/>
    <w:tmpl w:val="B812418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63DC478F"/>
    <w:multiLevelType w:val="hybridMultilevel"/>
    <w:tmpl w:val="EAF2F40C"/>
    <w:lvl w:ilvl="0" w:tplc="F984FC8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67823C25"/>
    <w:multiLevelType w:val="hybridMultilevel"/>
    <w:tmpl w:val="47387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4440E7"/>
    <w:multiLevelType w:val="hybridMultilevel"/>
    <w:tmpl w:val="D25A8840"/>
    <w:lvl w:ilvl="0" w:tplc="A33E1234">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AC4C2B"/>
    <w:multiLevelType w:val="hybridMultilevel"/>
    <w:tmpl w:val="496C3E1A"/>
    <w:lvl w:ilvl="0" w:tplc="94DAF854">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95577"/>
    <w:multiLevelType w:val="hybridMultilevel"/>
    <w:tmpl w:val="F5A44684"/>
    <w:lvl w:ilvl="0" w:tplc="604CBC2E">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C3960"/>
    <w:multiLevelType w:val="hybridMultilevel"/>
    <w:tmpl w:val="31829196"/>
    <w:lvl w:ilvl="0" w:tplc="0409000F">
      <w:start w:val="1"/>
      <w:numFmt w:val="decimal"/>
      <w:lvlText w:val="%1."/>
      <w:lvlJc w:val="left"/>
      <w:pPr>
        <w:ind w:left="822" w:hanging="360"/>
      </w:pPr>
      <w:rPr>
        <w:lang w:bidi="ar-SA"/>
      </w:rPr>
    </w:lvl>
    <w:lvl w:ilvl="1" w:tplc="FFFFFFFF">
      <w:numFmt w:val="bullet"/>
      <w:lvlText w:val="-"/>
      <w:lvlJc w:val="left"/>
      <w:pPr>
        <w:ind w:left="1542" w:hanging="360"/>
      </w:pPr>
      <w:rPr>
        <w:rFonts w:ascii="Sakkal Majalla" w:eastAsia="Times New Roman" w:hAnsi="Sakkal Majalla" w:cs="Sakkal Majalla" w:hint="default"/>
      </w:rPr>
    </w:lvl>
    <w:lvl w:ilvl="2" w:tplc="FFFFFFFF">
      <w:start w:val="1"/>
      <w:numFmt w:val="bullet"/>
      <w:lvlText w:val=""/>
      <w:lvlJc w:val="left"/>
      <w:pPr>
        <w:ind w:left="2262" w:hanging="360"/>
      </w:pPr>
      <w:rPr>
        <w:rFonts w:ascii="Wingdings" w:hAnsi="Wingdings" w:hint="default"/>
      </w:rPr>
    </w:lvl>
    <w:lvl w:ilvl="3" w:tplc="FFFFFFFF">
      <w:start w:val="1"/>
      <w:numFmt w:val="bullet"/>
      <w:lvlText w:val=""/>
      <w:lvlJc w:val="left"/>
      <w:pPr>
        <w:ind w:left="2982" w:hanging="360"/>
      </w:pPr>
      <w:rPr>
        <w:rFonts w:ascii="Symbol" w:hAnsi="Symbol" w:hint="default"/>
      </w:rPr>
    </w:lvl>
    <w:lvl w:ilvl="4" w:tplc="FFFFFFFF">
      <w:start w:val="1"/>
      <w:numFmt w:val="bullet"/>
      <w:lvlText w:val="o"/>
      <w:lvlJc w:val="left"/>
      <w:pPr>
        <w:ind w:left="3702" w:hanging="360"/>
      </w:pPr>
      <w:rPr>
        <w:rFonts w:ascii="Courier New" w:hAnsi="Courier New" w:cs="Courier New" w:hint="default"/>
      </w:rPr>
    </w:lvl>
    <w:lvl w:ilvl="5" w:tplc="FFFFFFFF">
      <w:start w:val="1"/>
      <w:numFmt w:val="bullet"/>
      <w:lvlText w:val=""/>
      <w:lvlJc w:val="left"/>
      <w:pPr>
        <w:ind w:left="4422" w:hanging="360"/>
      </w:pPr>
      <w:rPr>
        <w:rFonts w:ascii="Wingdings" w:hAnsi="Wingdings" w:hint="default"/>
      </w:rPr>
    </w:lvl>
    <w:lvl w:ilvl="6" w:tplc="FFFFFFFF">
      <w:start w:val="1"/>
      <w:numFmt w:val="bullet"/>
      <w:lvlText w:val=""/>
      <w:lvlJc w:val="left"/>
      <w:pPr>
        <w:ind w:left="5142" w:hanging="360"/>
      </w:pPr>
      <w:rPr>
        <w:rFonts w:ascii="Symbol" w:hAnsi="Symbol" w:hint="default"/>
      </w:rPr>
    </w:lvl>
    <w:lvl w:ilvl="7" w:tplc="FFFFFFFF">
      <w:start w:val="1"/>
      <w:numFmt w:val="bullet"/>
      <w:lvlText w:val="o"/>
      <w:lvlJc w:val="left"/>
      <w:pPr>
        <w:ind w:left="5862" w:hanging="360"/>
      </w:pPr>
      <w:rPr>
        <w:rFonts w:ascii="Courier New" w:hAnsi="Courier New" w:cs="Courier New" w:hint="default"/>
      </w:rPr>
    </w:lvl>
    <w:lvl w:ilvl="8" w:tplc="FFFFFFFF">
      <w:start w:val="1"/>
      <w:numFmt w:val="bullet"/>
      <w:lvlText w:val=""/>
      <w:lvlJc w:val="left"/>
      <w:pPr>
        <w:ind w:left="6582" w:hanging="360"/>
      </w:pPr>
      <w:rPr>
        <w:rFonts w:ascii="Wingdings" w:hAnsi="Wingdings" w:hint="default"/>
      </w:rPr>
    </w:lvl>
  </w:abstractNum>
  <w:abstractNum w:abstractNumId="26" w15:restartNumberingAfterBreak="0">
    <w:nsid w:val="7E794EC5"/>
    <w:multiLevelType w:val="hybridMultilevel"/>
    <w:tmpl w:val="3E6AE760"/>
    <w:lvl w:ilvl="0" w:tplc="21DEA3AA">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7488D"/>
    <w:multiLevelType w:val="hybridMultilevel"/>
    <w:tmpl w:val="26B68CEC"/>
    <w:lvl w:ilvl="0" w:tplc="7FC05184">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num w:numId="1" w16cid:durableId="1182012917">
    <w:abstractNumId w:val="20"/>
  </w:num>
  <w:num w:numId="2" w16cid:durableId="856429986">
    <w:abstractNumId w:val="9"/>
  </w:num>
  <w:num w:numId="3" w16cid:durableId="4524110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081296">
    <w:abstractNumId w:val="0"/>
  </w:num>
  <w:num w:numId="5" w16cid:durableId="2066027942">
    <w:abstractNumId w:val="24"/>
  </w:num>
  <w:num w:numId="6" w16cid:durableId="364331752">
    <w:abstractNumId w:val="11"/>
  </w:num>
  <w:num w:numId="7" w16cid:durableId="1288468932">
    <w:abstractNumId w:val="14"/>
  </w:num>
  <w:num w:numId="8" w16cid:durableId="109127696">
    <w:abstractNumId w:val="27"/>
  </w:num>
  <w:num w:numId="9" w16cid:durableId="1717656017">
    <w:abstractNumId w:val="1"/>
  </w:num>
  <w:num w:numId="10" w16cid:durableId="182942225">
    <w:abstractNumId w:val="12"/>
  </w:num>
  <w:num w:numId="11" w16cid:durableId="1773042730">
    <w:abstractNumId w:val="19"/>
  </w:num>
  <w:num w:numId="12" w16cid:durableId="1175147246">
    <w:abstractNumId w:val="3"/>
  </w:num>
  <w:num w:numId="13" w16cid:durableId="944112217">
    <w:abstractNumId w:val="22"/>
  </w:num>
  <w:num w:numId="14" w16cid:durableId="890578239">
    <w:abstractNumId w:val="21"/>
  </w:num>
  <w:num w:numId="15" w16cid:durableId="1045063082">
    <w:abstractNumId w:val="16"/>
  </w:num>
  <w:num w:numId="16" w16cid:durableId="719281144">
    <w:abstractNumId w:val="6"/>
  </w:num>
  <w:num w:numId="17" w16cid:durableId="2031642368">
    <w:abstractNumId w:val="15"/>
  </w:num>
  <w:num w:numId="18" w16cid:durableId="1860656958">
    <w:abstractNumId w:val="26"/>
  </w:num>
  <w:num w:numId="19" w16cid:durableId="1848247590">
    <w:abstractNumId w:val="8"/>
  </w:num>
  <w:num w:numId="20" w16cid:durableId="1624842113">
    <w:abstractNumId w:val="13"/>
  </w:num>
  <w:num w:numId="21" w16cid:durableId="1603880190">
    <w:abstractNumId w:val="8"/>
  </w:num>
  <w:num w:numId="22" w16cid:durableId="1036126264">
    <w:abstractNumId w:val="17"/>
  </w:num>
  <w:num w:numId="23" w16cid:durableId="326597882">
    <w:abstractNumId w:val="25"/>
    <w:lvlOverride w:ilvl="0">
      <w:startOverride w:val="1"/>
    </w:lvlOverride>
    <w:lvlOverride w:ilvl="1"/>
    <w:lvlOverride w:ilvl="2"/>
    <w:lvlOverride w:ilvl="3"/>
    <w:lvlOverride w:ilvl="4"/>
    <w:lvlOverride w:ilvl="5"/>
    <w:lvlOverride w:ilvl="6"/>
    <w:lvlOverride w:ilvl="7"/>
    <w:lvlOverride w:ilvl="8"/>
  </w:num>
  <w:num w:numId="24" w16cid:durableId="209002566">
    <w:abstractNumId w:val="18"/>
  </w:num>
  <w:num w:numId="25" w16cid:durableId="563684507">
    <w:abstractNumId w:val="4"/>
  </w:num>
  <w:num w:numId="26" w16cid:durableId="454301288">
    <w:abstractNumId w:val="23"/>
  </w:num>
  <w:num w:numId="27" w16cid:durableId="1538157131">
    <w:abstractNumId w:val="5"/>
  </w:num>
  <w:num w:numId="28" w16cid:durableId="168638846">
    <w:abstractNumId w:val="7"/>
  </w:num>
  <w:num w:numId="29" w16cid:durableId="1327778570">
    <w:abstractNumId w:val="10"/>
  </w:num>
  <w:num w:numId="30" w16cid:durableId="487594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40"/>
    <w:rsid w:val="0000440F"/>
    <w:rsid w:val="0000653C"/>
    <w:rsid w:val="00016F32"/>
    <w:rsid w:val="00023ADE"/>
    <w:rsid w:val="00025C2A"/>
    <w:rsid w:val="0003539E"/>
    <w:rsid w:val="00040E8A"/>
    <w:rsid w:val="000579A2"/>
    <w:rsid w:val="0006000E"/>
    <w:rsid w:val="00060407"/>
    <w:rsid w:val="00060973"/>
    <w:rsid w:val="00072804"/>
    <w:rsid w:val="00074164"/>
    <w:rsid w:val="000862CB"/>
    <w:rsid w:val="00095B48"/>
    <w:rsid w:val="000A3D18"/>
    <w:rsid w:val="000B184D"/>
    <w:rsid w:val="000B4A57"/>
    <w:rsid w:val="000C4CF2"/>
    <w:rsid w:val="000C70F3"/>
    <w:rsid w:val="000D0AC3"/>
    <w:rsid w:val="000D1E25"/>
    <w:rsid w:val="000E150C"/>
    <w:rsid w:val="000F0C67"/>
    <w:rsid w:val="000F18D2"/>
    <w:rsid w:val="000F5DD0"/>
    <w:rsid w:val="0010107A"/>
    <w:rsid w:val="0010570D"/>
    <w:rsid w:val="00110BAE"/>
    <w:rsid w:val="00110E14"/>
    <w:rsid w:val="00116BB5"/>
    <w:rsid w:val="00120EDC"/>
    <w:rsid w:val="001226A6"/>
    <w:rsid w:val="00131FC2"/>
    <w:rsid w:val="00137009"/>
    <w:rsid w:val="00137973"/>
    <w:rsid w:val="001461CE"/>
    <w:rsid w:val="00150F4D"/>
    <w:rsid w:val="001565B0"/>
    <w:rsid w:val="00165166"/>
    <w:rsid w:val="001709A4"/>
    <w:rsid w:val="00183BA4"/>
    <w:rsid w:val="001875E6"/>
    <w:rsid w:val="00187910"/>
    <w:rsid w:val="001A0EEB"/>
    <w:rsid w:val="001A1FC7"/>
    <w:rsid w:val="001A3FC0"/>
    <w:rsid w:val="001A48D9"/>
    <w:rsid w:val="001A523D"/>
    <w:rsid w:val="001C3F36"/>
    <w:rsid w:val="001D3713"/>
    <w:rsid w:val="001F0EE3"/>
    <w:rsid w:val="0020231D"/>
    <w:rsid w:val="00204A79"/>
    <w:rsid w:val="002120D8"/>
    <w:rsid w:val="00217696"/>
    <w:rsid w:val="00242AFA"/>
    <w:rsid w:val="002501DF"/>
    <w:rsid w:val="00256CCF"/>
    <w:rsid w:val="00264C68"/>
    <w:rsid w:val="00275671"/>
    <w:rsid w:val="0029130B"/>
    <w:rsid w:val="0029283F"/>
    <w:rsid w:val="002941D7"/>
    <w:rsid w:val="00297A61"/>
    <w:rsid w:val="002A7DEA"/>
    <w:rsid w:val="002C1F03"/>
    <w:rsid w:val="002E64BC"/>
    <w:rsid w:val="002E6CC5"/>
    <w:rsid w:val="002F2986"/>
    <w:rsid w:val="002F79B7"/>
    <w:rsid w:val="00311938"/>
    <w:rsid w:val="0031474B"/>
    <w:rsid w:val="0032285D"/>
    <w:rsid w:val="003234BE"/>
    <w:rsid w:val="0033657A"/>
    <w:rsid w:val="0034172C"/>
    <w:rsid w:val="003678B0"/>
    <w:rsid w:val="00367B83"/>
    <w:rsid w:val="0038358A"/>
    <w:rsid w:val="003852F7"/>
    <w:rsid w:val="003873D6"/>
    <w:rsid w:val="003934FE"/>
    <w:rsid w:val="003A0869"/>
    <w:rsid w:val="003A3990"/>
    <w:rsid w:val="003A42AC"/>
    <w:rsid w:val="003B2E5C"/>
    <w:rsid w:val="003D74F7"/>
    <w:rsid w:val="003E5EBB"/>
    <w:rsid w:val="003F58FB"/>
    <w:rsid w:val="00400508"/>
    <w:rsid w:val="00402198"/>
    <w:rsid w:val="00402DBD"/>
    <w:rsid w:val="00410973"/>
    <w:rsid w:val="0041370C"/>
    <w:rsid w:val="00415BF6"/>
    <w:rsid w:val="00435FB3"/>
    <w:rsid w:val="004417A8"/>
    <w:rsid w:val="00450B26"/>
    <w:rsid w:val="00455A61"/>
    <w:rsid w:val="00456AD1"/>
    <w:rsid w:val="0046150C"/>
    <w:rsid w:val="004764EB"/>
    <w:rsid w:val="004B43C8"/>
    <w:rsid w:val="004C13BB"/>
    <w:rsid w:val="004C4D43"/>
    <w:rsid w:val="004C72E7"/>
    <w:rsid w:val="004D057C"/>
    <w:rsid w:val="004D11CD"/>
    <w:rsid w:val="004D66AD"/>
    <w:rsid w:val="004E178D"/>
    <w:rsid w:val="004E47C3"/>
    <w:rsid w:val="00500266"/>
    <w:rsid w:val="005012DD"/>
    <w:rsid w:val="00557643"/>
    <w:rsid w:val="005962D0"/>
    <w:rsid w:val="005A2D99"/>
    <w:rsid w:val="005A4757"/>
    <w:rsid w:val="005B2851"/>
    <w:rsid w:val="005D326F"/>
    <w:rsid w:val="005E18ED"/>
    <w:rsid w:val="005E1E39"/>
    <w:rsid w:val="005F6E5E"/>
    <w:rsid w:val="00605945"/>
    <w:rsid w:val="006068EC"/>
    <w:rsid w:val="00606B6C"/>
    <w:rsid w:val="006176EB"/>
    <w:rsid w:val="0062055A"/>
    <w:rsid w:val="00627167"/>
    <w:rsid w:val="00647731"/>
    <w:rsid w:val="00647E4D"/>
    <w:rsid w:val="00653FAC"/>
    <w:rsid w:val="00673428"/>
    <w:rsid w:val="0068229A"/>
    <w:rsid w:val="006951D5"/>
    <w:rsid w:val="006B3B2F"/>
    <w:rsid w:val="006D12E9"/>
    <w:rsid w:val="006D28FE"/>
    <w:rsid w:val="006E4926"/>
    <w:rsid w:val="006E6F67"/>
    <w:rsid w:val="00702461"/>
    <w:rsid w:val="00704C4D"/>
    <w:rsid w:val="00724156"/>
    <w:rsid w:val="0072797B"/>
    <w:rsid w:val="00733F9A"/>
    <w:rsid w:val="00735F2A"/>
    <w:rsid w:val="0075290A"/>
    <w:rsid w:val="00754319"/>
    <w:rsid w:val="00754342"/>
    <w:rsid w:val="007605E3"/>
    <w:rsid w:val="0078136A"/>
    <w:rsid w:val="007819D5"/>
    <w:rsid w:val="00786E4A"/>
    <w:rsid w:val="0079410E"/>
    <w:rsid w:val="007A5B6E"/>
    <w:rsid w:val="007A67D2"/>
    <w:rsid w:val="007B575A"/>
    <w:rsid w:val="007D5CBF"/>
    <w:rsid w:val="007F10FF"/>
    <w:rsid w:val="007F1CFD"/>
    <w:rsid w:val="007F55AD"/>
    <w:rsid w:val="008101C6"/>
    <w:rsid w:val="008230D2"/>
    <w:rsid w:val="00831204"/>
    <w:rsid w:val="0083387D"/>
    <w:rsid w:val="00834EC7"/>
    <w:rsid w:val="008376F8"/>
    <w:rsid w:val="0083799D"/>
    <w:rsid w:val="00857820"/>
    <w:rsid w:val="00863499"/>
    <w:rsid w:val="008859A4"/>
    <w:rsid w:val="00895F14"/>
    <w:rsid w:val="008A12BE"/>
    <w:rsid w:val="008B02E1"/>
    <w:rsid w:val="008C7E3A"/>
    <w:rsid w:val="008F2526"/>
    <w:rsid w:val="008F3C67"/>
    <w:rsid w:val="008F483C"/>
    <w:rsid w:val="008F59F8"/>
    <w:rsid w:val="008F7510"/>
    <w:rsid w:val="0090034E"/>
    <w:rsid w:val="009011CA"/>
    <w:rsid w:val="00912A6F"/>
    <w:rsid w:val="0091351C"/>
    <w:rsid w:val="0091769D"/>
    <w:rsid w:val="00921FC9"/>
    <w:rsid w:val="00924021"/>
    <w:rsid w:val="0093224D"/>
    <w:rsid w:val="00947866"/>
    <w:rsid w:val="0096294C"/>
    <w:rsid w:val="00985198"/>
    <w:rsid w:val="0099054A"/>
    <w:rsid w:val="0099420C"/>
    <w:rsid w:val="009A6EC6"/>
    <w:rsid w:val="009C5564"/>
    <w:rsid w:val="009D1268"/>
    <w:rsid w:val="009D23F4"/>
    <w:rsid w:val="009D2634"/>
    <w:rsid w:val="009E3ED1"/>
    <w:rsid w:val="009E7900"/>
    <w:rsid w:val="009F4900"/>
    <w:rsid w:val="00A00683"/>
    <w:rsid w:val="00A01834"/>
    <w:rsid w:val="00A142B8"/>
    <w:rsid w:val="00A423B1"/>
    <w:rsid w:val="00A54C06"/>
    <w:rsid w:val="00A577E1"/>
    <w:rsid w:val="00A610D9"/>
    <w:rsid w:val="00A63832"/>
    <w:rsid w:val="00A67D04"/>
    <w:rsid w:val="00A742D9"/>
    <w:rsid w:val="00A754C2"/>
    <w:rsid w:val="00AA3B04"/>
    <w:rsid w:val="00AB06B2"/>
    <w:rsid w:val="00AB6149"/>
    <w:rsid w:val="00AC5806"/>
    <w:rsid w:val="00AD2038"/>
    <w:rsid w:val="00AD46B0"/>
    <w:rsid w:val="00AD5D42"/>
    <w:rsid w:val="00AD5E84"/>
    <w:rsid w:val="00AE285C"/>
    <w:rsid w:val="00AE537C"/>
    <w:rsid w:val="00AF1EA0"/>
    <w:rsid w:val="00AF32BC"/>
    <w:rsid w:val="00AF5256"/>
    <w:rsid w:val="00B1263E"/>
    <w:rsid w:val="00B1733F"/>
    <w:rsid w:val="00B3045A"/>
    <w:rsid w:val="00B40BA4"/>
    <w:rsid w:val="00B45B5F"/>
    <w:rsid w:val="00B47735"/>
    <w:rsid w:val="00B55862"/>
    <w:rsid w:val="00B558FD"/>
    <w:rsid w:val="00B628FB"/>
    <w:rsid w:val="00B67EE0"/>
    <w:rsid w:val="00B915F3"/>
    <w:rsid w:val="00BA26F0"/>
    <w:rsid w:val="00BC449C"/>
    <w:rsid w:val="00BD11AB"/>
    <w:rsid w:val="00BD550E"/>
    <w:rsid w:val="00BF0A74"/>
    <w:rsid w:val="00C20414"/>
    <w:rsid w:val="00C35C43"/>
    <w:rsid w:val="00C4111C"/>
    <w:rsid w:val="00C44C93"/>
    <w:rsid w:val="00C47954"/>
    <w:rsid w:val="00C61E1D"/>
    <w:rsid w:val="00C71B3C"/>
    <w:rsid w:val="00C75E3C"/>
    <w:rsid w:val="00C8125B"/>
    <w:rsid w:val="00C839FA"/>
    <w:rsid w:val="00C83B0A"/>
    <w:rsid w:val="00C91055"/>
    <w:rsid w:val="00CA0BFB"/>
    <w:rsid w:val="00CB00AF"/>
    <w:rsid w:val="00CB22FB"/>
    <w:rsid w:val="00CB5A69"/>
    <w:rsid w:val="00CD07B7"/>
    <w:rsid w:val="00CD1089"/>
    <w:rsid w:val="00CE1395"/>
    <w:rsid w:val="00CF2EB5"/>
    <w:rsid w:val="00CF5F8B"/>
    <w:rsid w:val="00D20E4D"/>
    <w:rsid w:val="00D271AF"/>
    <w:rsid w:val="00D3178A"/>
    <w:rsid w:val="00D37BB9"/>
    <w:rsid w:val="00D43435"/>
    <w:rsid w:val="00D77922"/>
    <w:rsid w:val="00D8125E"/>
    <w:rsid w:val="00D86516"/>
    <w:rsid w:val="00D90440"/>
    <w:rsid w:val="00D96D65"/>
    <w:rsid w:val="00DA107B"/>
    <w:rsid w:val="00DA4DBB"/>
    <w:rsid w:val="00DB3568"/>
    <w:rsid w:val="00DB7060"/>
    <w:rsid w:val="00DE2444"/>
    <w:rsid w:val="00DE6073"/>
    <w:rsid w:val="00DF1B5B"/>
    <w:rsid w:val="00DF7D68"/>
    <w:rsid w:val="00E23DF1"/>
    <w:rsid w:val="00E2420D"/>
    <w:rsid w:val="00E4108D"/>
    <w:rsid w:val="00E44EEB"/>
    <w:rsid w:val="00E556F0"/>
    <w:rsid w:val="00E638DD"/>
    <w:rsid w:val="00E70514"/>
    <w:rsid w:val="00E734C5"/>
    <w:rsid w:val="00E7669D"/>
    <w:rsid w:val="00E76801"/>
    <w:rsid w:val="00E81825"/>
    <w:rsid w:val="00E820EB"/>
    <w:rsid w:val="00EA30BE"/>
    <w:rsid w:val="00EA47F3"/>
    <w:rsid w:val="00EA66F2"/>
    <w:rsid w:val="00EB1CCB"/>
    <w:rsid w:val="00EB4013"/>
    <w:rsid w:val="00EC643A"/>
    <w:rsid w:val="00ED00F8"/>
    <w:rsid w:val="00ED42D5"/>
    <w:rsid w:val="00ED502B"/>
    <w:rsid w:val="00EF4723"/>
    <w:rsid w:val="00F00D06"/>
    <w:rsid w:val="00F05B31"/>
    <w:rsid w:val="00F073F3"/>
    <w:rsid w:val="00F135A2"/>
    <w:rsid w:val="00F158F6"/>
    <w:rsid w:val="00F20A83"/>
    <w:rsid w:val="00F23D72"/>
    <w:rsid w:val="00F33819"/>
    <w:rsid w:val="00F47655"/>
    <w:rsid w:val="00F47E87"/>
    <w:rsid w:val="00F558BA"/>
    <w:rsid w:val="00F612C0"/>
    <w:rsid w:val="00F61E72"/>
    <w:rsid w:val="00F62B7A"/>
    <w:rsid w:val="00F647AA"/>
    <w:rsid w:val="00F64F20"/>
    <w:rsid w:val="00F71BC7"/>
    <w:rsid w:val="00F829E5"/>
    <w:rsid w:val="00F96932"/>
    <w:rsid w:val="00FA0381"/>
    <w:rsid w:val="00FA1731"/>
    <w:rsid w:val="00FA1CD7"/>
    <w:rsid w:val="00FA63EC"/>
    <w:rsid w:val="00FC0923"/>
    <w:rsid w:val="00FC1468"/>
    <w:rsid w:val="00FD13CE"/>
    <w:rsid w:val="00FD1C87"/>
    <w:rsid w:val="00FD3454"/>
    <w:rsid w:val="00FE2EAB"/>
    <w:rsid w:val="00FF54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E16C"/>
  <w15:docId w15:val="{E9342D84-1D76-4CE7-919C-80506DFB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1C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90440"/>
    <w:pPr>
      <w:ind w:left="84"/>
      <w:jc w:val="lowKashida"/>
    </w:pPr>
    <w:rPr>
      <w:rFonts w:cs="Simplified Arabic"/>
      <w:b/>
      <w:bCs/>
      <w:sz w:val="20"/>
      <w:szCs w:val="28"/>
    </w:rPr>
  </w:style>
  <w:style w:type="paragraph" w:styleId="NoSpacing">
    <w:name w:val="No Spacing"/>
    <w:uiPriority w:val="1"/>
    <w:qFormat/>
    <w:rsid w:val="00D90440"/>
    <w:pPr>
      <w:spacing w:after="0" w:line="240" w:lineRule="auto"/>
    </w:pPr>
    <w:rPr>
      <w:rFonts w:ascii="Calibri" w:eastAsia="Calibri" w:hAnsi="Calibri" w:cs="Arial"/>
    </w:rPr>
  </w:style>
  <w:style w:type="paragraph" w:styleId="ListParagraph">
    <w:name w:val="List Paragraph"/>
    <w:basedOn w:val="Normal"/>
    <w:uiPriority w:val="34"/>
    <w:qFormat/>
    <w:rsid w:val="00D90440"/>
    <w:pPr>
      <w:bidi w:val="0"/>
      <w:spacing w:after="200" w:line="276" w:lineRule="auto"/>
      <w:ind w:left="720"/>
      <w:contextualSpacing/>
    </w:pPr>
    <w:rPr>
      <w:rFonts w:ascii="Calibri" w:eastAsia="Calibri" w:hAnsi="Calibri" w:cs="Arial"/>
      <w:sz w:val="22"/>
      <w:szCs w:val="22"/>
    </w:rPr>
  </w:style>
  <w:style w:type="paragraph" w:customStyle="1" w:styleId="1">
    <w:name w:val="سرد الفقرات1"/>
    <w:basedOn w:val="Normal"/>
    <w:rsid w:val="00D90440"/>
    <w:pPr>
      <w:ind w:left="720"/>
    </w:pPr>
    <w:rPr>
      <w:rFonts w:cs="Simplified Arabic"/>
      <w:b/>
      <w:bCs/>
    </w:rPr>
  </w:style>
  <w:style w:type="paragraph" w:styleId="Header">
    <w:name w:val="header"/>
    <w:basedOn w:val="Normal"/>
    <w:link w:val="HeaderChar"/>
    <w:uiPriority w:val="99"/>
    <w:unhideWhenUsed/>
    <w:rsid w:val="0033657A"/>
    <w:pPr>
      <w:tabs>
        <w:tab w:val="center" w:pos="4320"/>
        <w:tab w:val="right" w:pos="8640"/>
      </w:tabs>
    </w:pPr>
  </w:style>
  <w:style w:type="character" w:customStyle="1" w:styleId="HeaderChar">
    <w:name w:val="Header Char"/>
    <w:basedOn w:val="DefaultParagraphFont"/>
    <w:link w:val="Header"/>
    <w:uiPriority w:val="99"/>
    <w:rsid w:val="00336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657A"/>
    <w:pPr>
      <w:tabs>
        <w:tab w:val="center" w:pos="4320"/>
        <w:tab w:val="right" w:pos="8640"/>
      </w:tabs>
    </w:pPr>
  </w:style>
  <w:style w:type="character" w:customStyle="1" w:styleId="FooterChar">
    <w:name w:val="Footer Char"/>
    <w:basedOn w:val="DefaultParagraphFont"/>
    <w:link w:val="Footer"/>
    <w:uiPriority w:val="99"/>
    <w:rsid w:val="0033657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6F32"/>
    <w:rPr>
      <w:rFonts w:ascii="Tahoma" w:hAnsi="Tahoma" w:cs="Tahoma"/>
      <w:sz w:val="16"/>
      <w:szCs w:val="16"/>
    </w:rPr>
  </w:style>
  <w:style w:type="character" w:customStyle="1" w:styleId="BalloonTextChar">
    <w:name w:val="Balloon Text Char"/>
    <w:basedOn w:val="DefaultParagraphFont"/>
    <w:link w:val="BalloonText"/>
    <w:uiPriority w:val="99"/>
    <w:semiHidden/>
    <w:rsid w:val="00016F32"/>
    <w:rPr>
      <w:rFonts w:ascii="Tahoma" w:eastAsia="Times New Roman" w:hAnsi="Tahoma" w:cs="Tahoma"/>
      <w:sz w:val="16"/>
      <w:szCs w:val="16"/>
    </w:rPr>
  </w:style>
  <w:style w:type="character" w:customStyle="1" w:styleId="normaltextrun">
    <w:name w:val="normaltextrun"/>
    <w:basedOn w:val="DefaultParagraphFont"/>
    <w:rsid w:val="001A3FC0"/>
  </w:style>
  <w:style w:type="table" w:styleId="TableGrid">
    <w:name w:val="Table Grid"/>
    <w:basedOn w:val="TableNormal"/>
    <w:uiPriority w:val="39"/>
    <w:rsid w:val="00F47E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1635">
      <w:bodyDiv w:val="1"/>
      <w:marLeft w:val="0"/>
      <w:marRight w:val="0"/>
      <w:marTop w:val="0"/>
      <w:marBottom w:val="0"/>
      <w:divBdr>
        <w:top w:val="none" w:sz="0" w:space="0" w:color="auto"/>
        <w:left w:val="none" w:sz="0" w:space="0" w:color="auto"/>
        <w:bottom w:val="none" w:sz="0" w:space="0" w:color="auto"/>
        <w:right w:val="none" w:sz="0" w:space="0" w:color="auto"/>
      </w:divBdr>
    </w:div>
    <w:div w:id="504325450">
      <w:bodyDiv w:val="1"/>
      <w:marLeft w:val="0"/>
      <w:marRight w:val="0"/>
      <w:marTop w:val="0"/>
      <w:marBottom w:val="0"/>
      <w:divBdr>
        <w:top w:val="none" w:sz="0" w:space="0" w:color="auto"/>
        <w:left w:val="none" w:sz="0" w:space="0" w:color="auto"/>
        <w:bottom w:val="none" w:sz="0" w:space="0" w:color="auto"/>
        <w:right w:val="none" w:sz="0" w:space="0" w:color="auto"/>
      </w:divBdr>
    </w:div>
    <w:div w:id="522473951">
      <w:bodyDiv w:val="1"/>
      <w:marLeft w:val="0"/>
      <w:marRight w:val="0"/>
      <w:marTop w:val="0"/>
      <w:marBottom w:val="0"/>
      <w:divBdr>
        <w:top w:val="none" w:sz="0" w:space="0" w:color="auto"/>
        <w:left w:val="none" w:sz="0" w:space="0" w:color="auto"/>
        <w:bottom w:val="none" w:sz="0" w:space="0" w:color="auto"/>
        <w:right w:val="none" w:sz="0" w:space="0" w:color="auto"/>
      </w:divBdr>
    </w:div>
    <w:div w:id="536816546">
      <w:bodyDiv w:val="1"/>
      <w:marLeft w:val="0"/>
      <w:marRight w:val="0"/>
      <w:marTop w:val="0"/>
      <w:marBottom w:val="0"/>
      <w:divBdr>
        <w:top w:val="none" w:sz="0" w:space="0" w:color="auto"/>
        <w:left w:val="none" w:sz="0" w:space="0" w:color="auto"/>
        <w:bottom w:val="none" w:sz="0" w:space="0" w:color="auto"/>
        <w:right w:val="none" w:sz="0" w:space="0" w:color="auto"/>
      </w:divBdr>
    </w:div>
    <w:div w:id="720250881">
      <w:bodyDiv w:val="1"/>
      <w:marLeft w:val="0"/>
      <w:marRight w:val="0"/>
      <w:marTop w:val="0"/>
      <w:marBottom w:val="0"/>
      <w:divBdr>
        <w:top w:val="none" w:sz="0" w:space="0" w:color="auto"/>
        <w:left w:val="none" w:sz="0" w:space="0" w:color="auto"/>
        <w:bottom w:val="none" w:sz="0" w:space="0" w:color="auto"/>
        <w:right w:val="none" w:sz="0" w:space="0" w:color="auto"/>
      </w:divBdr>
    </w:div>
    <w:div w:id="953831734">
      <w:bodyDiv w:val="1"/>
      <w:marLeft w:val="0"/>
      <w:marRight w:val="0"/>
      <w:marTop w:val="0"/>
      <w:marBottom w:val="0"/>
      <w:divBdr>
        <w:top w:val="none" w:sz="0" w:space="0" w:color="auto"/>
        <w:left w:val="none" w:sz="0" w:space="0" w:color="auto"/>
        <w:bottom w:val="none" w:sz="0" w:space="0" w:color="auto"/>
        <w:right w:val="none" w:sz="0" w:space="0" w:color="auto"/>
      </w:divBdr>
    </w:div>
    <w:div w:id="1546989208">
      <w:bodyDiv w:val="1"/>
      <w:marLeft w:val="0"/>
      <w:marRight w:val="0"/>
      <w:marTop w:val="0"/>
      <w:marBottom w:val="0"/>
      <w:divBdr>
        <w:top w:val="none" w:sz="0" w:space="0" w:color="auto"/>
        <w:left w:val="none" w:sz="0" w:space="0" w:color="auto"/>
        <w:bottom w:val="none" w:sz="0" w:space="0" w:color="auto"/>
        <w:right w:val="none" w:sz="0" w:space="0" w:color="auto"/>
      </w:divBdr>
    </w:div>
    <w:div w:id="1547452361">
      <w:bodyDiv w:val="1"/>
      <w:marLeft w:val="0"/>
      <w:marRight w:val="0"/>
      <w:marTop w:val="0"/>
      <w:marBottom w:val="0"/>
      <w:divBdr>
        <w:top w:val="none" w:sz="0" w:space="0" w:color="auto"/>
        <w:left w:val="none" w:sz="0" w:space="0" w:color="auto"/>
        <w:bottom w:val="none" w:sz="0" w:space="0" w:color="auto"/>
        <w:right w:val="none" w:sz="0" w:space="0" w:color="auto"/>
      </w:divBdr>
    </w:div>
    <w:div w:id="212457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D1641-0C21-43E7-8593-54A1EE96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381</Words>
  <Characters>2173</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SMustafa</dc:creator>
  <cp:lastModifiedBy>Abdulaziz AlDakhil</cp:lastModifiedBy>
  <cp:revision>9</cp:revision>
  <cp:lastPrinted>2025-01-29T10:43:00Z</cp:lastPrinted>
  <dcterms:created xsi:type="dcterms:W3CDTF">2025-01-29T07:03:00Z</dcterms:created>
  <dcterms:modified xsi:type="dcterms:W3CDTF">2025-01-29T12:42:00Z</dcterms:modified>
</cp:coreProperties>
</file>